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color w:val="ff0000"/>
          <w:sz w:val="28"/>
          <w:szCs w:val="28"/>
          <w:vertAlign w:val="baseline"/>
        </w:rPr>
      </w:pPr>
      <w:r w:rsidDel="00000000" w:rsidR="00000000" w:rsidRPr="00000000">
        <w:rPr>
          <w:rFonts w:ascii="Calibri" w:cs="Calibri" w:eastAsia="Calibri" w:hAnsi="Calibri"/>
          <w:b w:val="1"/>
          <w:color w:val="ff0000"/>
          <w:sz w:val="28"/>
          <w:szCs w:val="28"/>
          <w:rtl w:val="0"/>
        </w:rPr>
        <w:t xml:space="preserve">Please note this is for information only.</w:t>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vertAlign w:val="baseline"/>
          <w:rtl w:val="0"/>
        </w:rPr>
        <w:t xml:space="preserve">ANNEX F – IV</w:t>
      </w:r>
      <w:r w:rsidDel="00000000" w:rsidR="00000000" w:rsidRPr="00000000">
        <w:rPr>
          <w:rtl w:val="0"/>
        </w:rPr>
      </w:r>
    </w:p>
    <w:p w:rsidR="00000000" w:rsidDel="00000000" w:rsidP="00000000" w:rsidRDefault="00000000" w:rsidRPr="00000000" w14:paraId="00000004">
      <w:pPr>
        <w:rPr>
          <w:rFonts w:ascii="Calibri" w:cs="Calibri" w:eastAsia="Calibri" w:hAnsi="Calibri"/>
          <w:sz w:val="28"/>
          <w:szCs w:val="28"/>
          <w:vertAlign w:val="baseline"/>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vertAlign w:val="baseline"/>
          <w:rtl w:val="0"/>
        </w:rPr>
        <w:t xml:space="preserve">INTERIM NARRATIVE REPORT</w:t>
      </w:r>
      <w:r w:rsidDel="00000000" w:rsidR="00000000" w:rsidRPr="00000000">
        <w:rPr>
          <w:rtl w:val="0"/>
        </w:rPr>
      </w:r>
    </w:p>
    <w:p w:rsidR="00000000" w:rsidDel="00000000" w:rsidP="00000000" w:rsidRDefault="00000000" w:rsidRPr="00000000" w14:paraId="00000006">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u w:val="single"/>
          <w:vertAlign w:val="baseline"/>
        </w:rPr>
      </w:pPr>
      <w:r w:rsidDel="00000000" w:rsidR="00000000" w:rsidRPr="00000000">
        <w:rPr>
          <w:rFonts w:ascii="Calibri" w:cs="Calibri" w:eastAsia="Calibri" w:hAnsi="Calibri"/>
          <w:b w:val="1"/>
          <w:sz w:val="22"/>
          <w:szCs w:val="22"/>
          <w:u w:val="single"/>
          <w:vertAlign w:val="baseline"/>
          <w:rtl w:val="0"/>
        </w:rPr>
        <w:t xml:space="preserve">Instructions for the project coordinator/contact point:</w:t>
      </w:r>
      <w:r w:rsidDel="00000000" w:rsidR="00000000" w:rsidRPr="00000000">
        <w:rPr>
          <w:rtl w:val="0"/>
        </w:rPr>
      </w:r>
    </w:p>
    <w:p w:rsidR="00000000" w:rsidDel="00000000" w:rsidP="00000000" w:rsidRDefault="00000000" w:rsidRPr="00000000" w14:paraId="00000008">
      <w:pPr>
        <w:jc w:val="both"/>
        <w:rPr>
          <w:rFonts w:ascii="Calibri" w:cs="Calibri" w:eastAsia="Calibri" w:hAnsi="Calibri"/>
          <w:sz w:val="22"/>
          <w:szCs w:val="22"/>
          <w:u w:val="single"/>
          <w:vertAlign w:val="baseline"/>
        </w:rPr>
      </w:pPr>
      <w:r w:rsidDel="00000000" w:rsidR="00000000" w:rsidRPr="00000000">
        <w:rPr>
          <w:rtl w:val="0"/>
        </w:rPr>
      </w:r>
    </w:p>
    <w:p w:rsidR="00000000" w:rsidDel="00000000" w:rsidP="00000000" w:rsidRDefault="00000000" w:rsidRPr="00000000" w14:paraId="00000009">
      <w:pPr>
        <w:numPr>
          <w:ilvl w:val="0"/>
          <w:numId w:val="2"/>
        </w:numPr>
        <w:spacing w:after="60" w:before="60" w:lineRule="auto"/>
        <w:ind w:left="284" w:hanging="284"/>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This report must be completed and signed by the </w:t>
      </w:r>
      <w:r w:rsidDel="00000000" w:rsidR="00000000" w:rsidRPr="00000000">
        <w:rPr>
          <w:rFonts w:ascii="Calibri" w:cs="Calibri" w:eastAsia="Calibri" w:hAnsi="Calibri"/>
          <w:sz w:val="22"/>
          <w:szCs w:val="22"/>
          <w:u w:val="single"/>
          <w:vertAlign w:val="baseline"/>
          <w:rtl w:val="0"/>
        </w:rPr>
        <w:t xml:space="preserve">contact person of the coordinator</w:t>
      </w:r>
      <w:r w:rsidDel="00000000" w:rsidR="00000000" w:rsidRPr="00000000">
        <w:rPr>
          <w:rFonts w:ascii="Calibri" w:cs="Calibri" w:eastAsia="Calibri" w:hAnsi="Calibri"/>
          <w:sz w:val="22"/>
          <w:szCs w:val="22"/>
          <w:vertAlign w:val="baseline"/>
          <w:rtl w:val="0"/>
        </w:rPr>
        <w:t xml:space="preserve">.</w:t>
      </w:r>
    </w:p>
    <w:p w:rsidR="00000000" w:rsidDel="00000000" w:rsidP="00000000" w:rsidRDefault="00000000" w:rsidRPr="00000000" w14:paraId="0000000A">
      <w:pPr>
        <w:numPr>
          <w:ilvl w:val="0"/>
          <w:numId w:val="2"/>
        </w:numPr>
        <w:spacing w:after="60" w:before="60" w:lineRule="auto"/>
        <w:ind w:left="284" w:hanging="284"/>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information provided below must correspond to the financial information that appears in the financial report.</w:t>
      </w:r>
    </w:p>
    <w:p w:rsidR="00000000" w:rsidDel="00000000" w:rsidP="00000000" w:rsidRDefault="00000000" w:rsidRPr="00000000" w14:paraId="0000000B">
      <w:pPr>
        <w:numPr>
          <w:ilvl w:val="0"/>
          <w:numId w:val="2"/>
        </w:numPr>
        <w:spacing w:after="60" w:before="60" w:lineRule="auto"/>
        <w:ind w:left="284" w:hanging="284"/>
        <w:jc w:val="both"/>
        <w:rPr>
          <w:rFonts w:ascii="Arial" w:cs="Arial" w:eastAsia="Arial" w:hAnsi="Arial"/>
          <w:b w:val="0"/>
          <w:i w:val="0"/>
          <w:sz w:val="22"/>
          <w:szCs w:val="22"/>
          <w:u w:val="single"/>
          <w:vertAlign w:val="baseline"/>
        </w:rPr>
      </w:pPr>
      <w:r w:rsidDel="00000000" w:rsidR="00000000" w:rsidRPr="00000000">
        <w:rPr>
          <w:rFonts w:ascii="Calibri" w:cs="Calibri" w:eastAsia="Calibri" w:hAnsi="Calibri"/>
          <w:sz w:val="22"/>
          <w:szCs w:val="22"/>
          <w:vertAlign w:val="baseline"/>
          <w:rtl w:val="0"/>
        </w:rPr>
        <w:t xml:space="preserve">Please complete the report using a computer</w:t>
      </w:r>
      <w:r w:rsidDel="00000000" w:rsidR="00000000" w:rsidRPr="00000000">
        <w:rPr>
          <w:rFonts w:ascii="Calibri" w:cs="Calibri" w:eastAsia="Calibri" w:hAnsi="Calibri"/>
          <w:b w:val="1"/>
          <w:sz w:val="22"/>
          <w:szCs w:val="22"/>
          <w:vertAlign w:val="baseline"/>
          <w:rtl w:val="0"/>
        </w:rPr>
        <w:t xml:space="preserve">.</w:t>
      </w:r>
      <w:r w:rsidDel="00000000" w:rsidR="00000000" w:rsidRPr="00000000">
        <w:rPr>
          <w:rtl w:val="0"/>
        </w:rPr>
      </w:r>
    </w:p>
    <w:p w:rsidR="00000000" w:rsidDel="00000000" w:rsidP="00000000" w:rsidRDefault="00000000" w:rsidRPr="00000000" w14:paraId="0000000C">
      <w:pPr>
        <w:numPr>
          <w:ilvl w:val="0"/>
          <w:numId w:val="2"/>
        </w:numPr>
        <w:spacing w:after="60" w:before="60" w:lineRule="auto"/>
        <w:ind w:left="283" w:hanging="283"/>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Please expand the paragraphs as necessary.</w:t>
      </w:r>
    </w:p>
    <w:p w:rsidR="00000000" w:rsidDel="00000000" w:rsidP="00000000" w:rsidRDefault="00000000" w:rsidRPr="00000000" w14:paraId="0000000D">
      <w:pPr>
        <w:numPr>
          <w:ilvl w:val="0"/>
          <w:numId w:val="2"/>
        </w:numPr>
        <w:spacing w:after="60" w:before="60" w:lineRule="auto"/>
        <w:ind w:left="284" w:hanging="284"/>
        <w:jc w:val="both"/>
        <w:rPr>
          <w:rFonts w:ascii="Calibri" w:cs="Calibri" w:eastAsia="Calibri" w:hAnsi="Calibri"/>
          <w:i w:val="0"/>
          <w:sz w:val="22"/>
          <w:szCs w:val="22"/>
          <w:vertAlign w:val="baseline"/>
        </w:rPr>
      </w:pPr>
      <w:r w:rsidDel="00000000" w:rsidR="00000000" w:rsidRPr="00000000">
        <w:rPr>
          <w:rFonts w:ascii="Calibri" w:cs="Calibri" w:eastAsia="Calibri" w:hAnsi="Calibri"/>
          <w:b w:val="1"/>
          <w:i w:val="1"/>
          <w:sz w:val="22"/>
          <w:szCs w:val="22"/>
          <w:u w:val="single"/>
          <w:vertAlign w:val="baseline"/>
          <w:rtl w:val="0"/>
        </w:rPr>
        <w:t xml:space="preserve">Please refer to the special conditions of your grant contract and send one copy of the report to each address mentioned</w:t>
      </w:r>
      <w:r w:rsidDel="00000000" w:rsidR="00000000" w:rsidRPr="00000000">
        <w:rPr>
          <w:rFonts w:ascii="Calibri" w:cs="Calibri" w:eastAsia="Calibri" w:hAnsi="Calibri"/>
          <w:b w:val="1"/>
          <w:i w:val="1"/>
          <w:sz w:val="22"/>
          <w:szCs w:val="22"/>
          <w:vertAlign w:val="baseline"/>
          <w:rtl w:val="0"/>
        </w:rPr>
        <w:t xml:space="preserve">.</w:t>
      </w:r>
      <w:r w:rsidDel="00000000" w:rsidR="00000000" w:rsidRPr="00000000">
        <w:rPr>
          <w:rtl w:val="0"/>
        </w:rPr>
      </w:r>
    </w:p>
    <w:p w:rsidR="00000000" w:rsidDel="00000000" w:rsidP="00000000" w:rsidRDefault="00000000" w:rsidRPr="00000000" w14:paraId="0000000E">
      <w:pPr>
        <w:numPr>
          <w:ilvl w:val="0"/>
          <w:numId w:val="2"/>
        </w:numPr>
        <w:spacing w:after="60" w:before="60" w:lineRule="auto"/>
        <w:ind w:left="284" w:hanging="284"/>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contracting authority will reject any incomplete or badly completed reports.</w:t>
      </w:r>
    </w:p>
    <w:p w:rsidR="00000000" w:rsidDel="00000000" w:rsidP="00000000" w:rsidRDefault="00000000" w:rsidRPr="00000000" w14:paraId="0000000F">
      <w:pPr>
        <w:numPr>
          <w:ilvl w:val="0"/>
          <w:numId w:val="2"/>
        </w:numPr>
        <w:spacing w:after="60" w:before="60" w:lineRule="auto"/>
        <w:ind w:left="284" w:hanging="284"/>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The answer to all questions must cover the reporting period as specified in point 1.6.</w:t>
      </w:r>
    </w:p>
    <w:p w:rsidR="00000000" w:rsidDel="00000000" w:rsidP="00000000" w:rsidRDefault="00000000" w:rsidRPr="00000000" w14:paraId="00000010">
      <w:pPr>
        <w:spacing w:after="60" w:before="60" w:lineRule="auto"/>
        <w:ind w:left="284" w:firstLine="0"/>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i w:val="0"/>
          <w:sz w:val="22"/>
          <w:szCs w:val="22"/>
          <w:vertAlign w:val="baseline"/>
        </w:rPr>
      </w:pPr>
      <w:r w:rsidDel="00000000" w:rsidR="00000000" w:rsidRPr="00000000">
        <w:rPr>
          <w:rFonts w:ascii="Calibri" w:cs="Calibri" w:eastAsia="Calibri" w:hAnsi="Calibri"/>
          <w:b w:val="1"/>
          <w:i w:val="1"/>
          <w:sz w:val="22"/>
          <w:szCs w:val="22"/>
          <w:vertAlign w:val="baseline"/>
          <w:rtl w:val="0"/>
        </w:rPr>
        <w:t xml:space="preserve">Table of contents</w:t>
      </w:r>
      <w:r w:rsidDel="00000000" w:rsidR="00000000" w:rsidRPr="00000000">
        <w:rPr>
          <w:rtl w:val="0"/>
        </w:rPr>
      </w:r>
    </w:p>
    <w:p w:rsidR="00000000" w:rsidDel="00000000" w:rsidP="00000000" w:rsidRDefault="00000000" w:rsidRPr="00000000" w14:paraId="00000012">
      <w:pPr>
        <w:jc w:val="both"/>
        <w:rPr>
          <w:rFonts w:ascii="Calibri" w:cs="Calibri" w:eastAsia="Calibri" w:hAnsi="Calibri"/>
          <w:i w:val="0"/>
          <w:sz w:val="22"/>
          <w:szCs w:val="22"/>
          <w:vertAlign w:val="baseline"/>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i w:val="0"/>
          <w:sz w:val="22"/>
          <w:szCs w:val="22"/>
          <w:vertAlign w:val="baseline"/>
        </w:rPr>
      </w:pPr>
      <w:r w:rsidDel="00000000" w:rsidR="00000000" w:rsidRPr="00000000">
        <w:rPr>
          <w:rFonts w:ascii="Calibri" w:cs="Calibri" w:eastAsia="Calibri" w:hAnsi="Calibri"/>
          <w:b w:val="1"/>
          <w:i w:val="1"/>
          <w:sz w:val="22"/>
          <w:szCs w:val="22"/>
          <w:vertAlign w:val="baseline"/>
          <w:rtl w:val="0"/>
        </w:rPr>
        <w:t xml:space="preserve">List of acronyms used in the report</w:t>
      </w:r>
      <w:r w:rsidDel="00000000" w:rsidR="00000000" w:rsidRPr="00000000">
        <w:rPr>
          <w:rtl w:val="0"/>
        </w:rPr>
      </w:r>
    </w:p>
    <w:p w:rsidR="00000000" w:rsidDel="00000000" w:rsidP="00000000" w:rsidRDefault="00000000" w:rsidRPr="00000000" w14:paraId="00000014">
      <w:pPr>
        <w:tabs>
          <w:tab w:val="left" w:pos="1515"/>
        </w:tabs>
        <w:rPr>
          <w:rFonts w:ascii="Calibri" w:cs="Calibri" w:eastAsia="Calibri" w:hAnsi="Calibri"/>
          <w:i w:val="0"/>
          <w:sz w:val="22"/>
          <w:szCs w:val="22"/>
          <w:highlight w:val="yellow"/>
          <w:vertAlign w:val="baseline"/>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-457199</wp:posOffset>
                </wp:positionH>
                <wp:positionV relativeFrom="paragraph">
                  <wp:posOffset>541020</wp:posOffset>
                </wp:positionV>
                <wp:extent cx="1047750" cy="192405"/>
                <wp:effectExtent b="0" l="0" r="0" t="0"/>
                <wp:wrapSquare wrapText="bothSides" distB="45720" distT="45720" distL="114300" distR="114300"/>
                <wp:docPr id="1" name=""/>
                <a:graphic>
                  <a:graphicData uri="http://schemas.microsoft.com/office/word/2010/wordprocessingShape">
                    <wps:wsp>
                      <wps:cNvSpPr/>
                      <wps:cNvPr id="2" name="Shape 2"/>
                      <wps:spPr>
                        <a:xfrm>
                          <a:off x="4826888" y="3688560"/>
                          <a:ext cx="1038225" cy="1828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-457199</wp:posOffset>
                </wp:positionH>
                <wp:positionV relativeFrom="paragraph">
                  <wp:posOffset>541020</wp:posOffset>
                </wp:positionV>
                <wp:extent cx="1047750" cy="192405"/>
                <wp:effectExtent b="0" l="0" r="0" t="0"/>
                <wp:wrapSquare wrapText="bothSides" distB="45720" distT="45720" distL="114300" distR="11430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047750" cy="192405"/>
                        </a:xfrm>
                        <a:prstGeom prst="rect"/>
                        <a:ln/>
                      </pic:spPr>
                    </pic:pic>
                  </a:graphicData>
                </a:graphic>
              </wp:anchor>
            </w:drawing>
          </mc:Fallback>
        </mc:AlternateContent>
      </w:r>
    </w:p>
    <w:p w:rsidR="00000000" w:rsidDel="00000000" w:rsidP="00000000" w:rsidRDefault="00000000" w:rsidRPr="00000000" w14:paraId="00000015">
      <w:pPr>
        <w:jc w:val="center"/>
        <w:rPr>
          <w:rFonts w:ascii="Calibri" w:cs="Calibri" w:eastAsia="Calibri" w:hAnsi="Calibri"/>
          <w:i w:val="0"/>
          <w:sz w:val="22"/>
          <w:szCs w:val="22"/>
          <w:highlight w:val="yellow"/>
          <w:vertAlign w:val="baseline"/>
        </w:rPr>
      </w:pPr>
      <w:r w:rsidDel="00000000" w:rsidR="00000000" w:rsidRPr="00000000">
        <w:rPr>
          <w:rtl w:val="0"/>
        </w:rPr>
      </w:r>
    </w:p>
    <w:p w:rsidR="00000000" w:rsidDel="00000000" w:rsidP="00000000" w:rsidRDefault="00000000" w:rsidRPr="00000000" w14:paraId="00000016">
      <w:pPr>
        <w:jc w:val="center"/>
        <w:rPr>
          <w:rFonts w:ascii="Calibri" w:cs="Calibri" w:eastAsia="Calibri" w:hAnsi="Calibri"/>
          <w:sz w:val="48"/>
          <w:szCs w:val="48"/>
          <w:highlight w:val="yellow"/>
          <w:vertAlign w:val="baseline"/>
        </w:rPr>
      </w:pPr>
      <w:r w:rsidDel="00000000" w:rsidR="00000000" w:rsidRPr="00000000">
        <w:rPr>
          <w:rtl w:val="0"/>
        </w:rPr>
      </w:r>
    </w:p>
    <w:p w:rsidR="00000000" w:rsidDel="00000000" w:rsidP="00000000" w:rsidRDefault="00000000" w:rsidRPr="00000000" w14:paraId="00000017">
      <w:pPr>
        <w:jc w:val="center"/>
        <w:rPr>
          <w:rFonts w:ascii="Calibri" w:cs="Calibri" w:eastAsia="Calibri" w:hAnsi="Calibri"/>
          <w:sz w:val="48"/>
          <w:szCs w:val="48"/>
          <w:highlight w:val="yellow"/>
          <w:vertAlign w:val="baseline"/>
        </w:rPr>
      </w:pPr>
      <w:r w:rsidDel="00000000" w:rsidR="00000000" w:rsidRPr="00000000">
        <w:rPr>
          <w:rtl w:val="0"/>
        </w:rPr>
      </w:r>
    </w:p>
    <w:p w:rsidR="00000000" w:rsidDel="00000000" w:rsidP="00000000" w:rsidRDefault="00000000" w:rsidRPr="00000000" w14:paraId="00000018">
      <w:pPr>
        <w:jc w:val="center"/>
        <w:rPr>
          <w:rFonts w:ascii="Calibri" w:cs="Calibri" w:eastAsia="Calibri" w:hAnsi="Calibri"/>
          <w:sz w:val="48"/>
          <w:szCs w:val="48"/>
          <w:highlight w:val="yellow"/>
          <w:vertAlign w:val="baseline"/>
        </w:rPr>
      </w:pPr>
      <w:r w:rsidDel="00000000" w:rsidR="00000000" w:rsidRPr="00000000">
        <w:rPr>
          <w:rtl w:val="0"/>
        </w:rPr>
      </w:r>
    </w:p>
    <w:p w:rsidR="00000000" w:rsidDel="00000000" w:rsidP="00000000" w:rsidRDefault="00000000" w:rsidRPr="00000000" w14:paraId="00000019">
      <w:pPr>
        <w:jc w:val="center"/>
        <w:rPr>
          <w:rFonts w:ascii="Calibri" w:cs="Calibri" w:eastAsia="Calibri" w:hAnsi="Calibri"/>
          <w:sz w:val="48"/>
          <w:szCs w:val="48"/>
          <w:highlight w:val="yellow"/>
          <w:vertAlign w:val="baseline"/>
        </w:rPr>
      </w:pPr>
      <w:r w:rsidDel="00000000" w:rsidR="00000000" w:rsidRPr="00000000">
        <w:rPr>
          <w:rFonts w:ascii="Calibri" w:cs="Calibri" w:eastAsia="Calibri" w:hAnsi="Calibri"/>
          <w:sz w:val="48"/>
          <w:szCs w:val="48"/>
          <w:highlight w:val="yellow"/>
          <w:vertAlign w:val="baseline"/>
          <w:rtl w:val="0"/>
        </w:rPr>
        <w:t xml:space="preserve">PROJECT XXX</w:t>
      </w:r>
    </w:p>
    <w:p w:rsidR="00000000" w:rsidDel="00000000" w:rsidP="00000000" w:rsidRDefault="00000000" w:rsidRPr="00000000" w14:paraId="0000001A">
      <w:pPr>
        <w:jc w:val="center"/>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INTERIM NARRATIVE REPORT</w:t>
      </w:r>
      <w:r w:rsidDel="00000000" w:rsidR="00000000" w:rsidRPr="00000000">
        <w:rPr>
          <w:rtl w:val="0"/>
        </w:rPr>
      </w:r>
    </w:p>
    <w:p w:rsidR="00000000" w:rsidDel="00000000" w:rsidP="00000000" w:rsidRDefault="00000000" w:rsidRPr="00000000" w14:paraId="0000001B">
      <w:pPr>
        <w:jc w:val="center"/>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(10-25 pages)</w:t>
      </w:r>
      <w:r w:rsidDel="00000000" w:rsidR="00000000" w:rsidRPr="00000000">
        <w:rPr>
          <w:rtl w:val="0"/>
        </w:rPr>
      </w:r>
    </w:p>
    <w:p w:rsidR="00000000" w:rsidDel="00000000" w:rsidP="00000000" w:rsidRDefault="00000000" w:rsidRPr="00000000" w14:paraId="0000001C">
      <w:pPr>
        <w:jc w:val="center"/>
        <w:rPr>
          <w:rFonts w:ascii="Calibri" w:cs="Calibri" w:eastAsia="Calibri" w:hAnsi="Calibri"/>
          <w:highlight w:val="yellow"/>
          <w:vertAlign w:val="baseline"/>
        </w:rPr>
      </w:pPr>
      <w:r w:rsidDel="00000000" w:rsidR="00000000" w:rsidRPr="00000000">
        <w:rPr>
          <w:rFonts w:ascii="Calibri" w:cs="Calibri" w:eastAsia="Calibri" w:hAnsi="Calibri"/>
          <w:highlight w:val="yellow"/>
          <w:vertAlign w:val="baseline"/>
          <w:rtl w:val="0"/>
        </w:rPr>
        <w:t xml:space="preserve">REPORTING PERIOD FROM ………TO ………</w:t>
      </w:r>
    </w:p>
    <w:p w:rsidR="00000000" w:rsidDel="00000000" w:rsidP="00000000" w:rsidRDefault="00000000" w:rsidRPr="00000000" w14:paraId="0000001D">
      <w:pPr>
        <w:tabs>
          <w:tab w:val="left" w:pos="2415"/>
        </w:tabs>
        <w:rPr>
          <w:rFonts w:ascii="Calibri" w:cs="Calibri" w:eastAsia="Calibri" w:hAnsi="Calibri"/>
          <w:highlight w:val="yellow"/>
          <w:vertAlign w:val="baseline"/>
        </w:rPr>
      </w:pPr>
      <w:r w:rsidDel="00000000" w:rsidR="00000000" w:rsidRPr="00000000">
        <w:rPr>
          <w:rtl w:val="0"/>
        </w:rPr>
      </w:r>
    </w:p>
    <w:p w:rsidR="00000000" w:rsidDel="00000000" w:rsidP="00000000" w:rsidRDefault="00000000" w:rsidRPr="00000000" w14:paraId="0000001E">
      <w:pPr>
        <w:numPr>
          <w:ilvl w:val="0"/>
          <w:numId w:val="4"/>
        </w:numPr>
        <w:pBdr>
          <w:bottom w:color="000000" w:space="1" w:sz="4" w:val="single"/>
        </w:pBdr>
        <w:ind w:left="360" w:hanging="36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Description</w:t>
      </w:r>
      <w:r w:rsidDel="00000000" w:rsidR="00000000" w:rsidRPr="00000000">
        <w:rPr>
          <w:rtl w:val="0"/>
        </w:rPr>
      </w:r>
    </w:p>
    <w:p w:rsidR="00000000" w:rsidDel="00000000" w:rsidP="00000000" w:rsidRDefault="00000000" w:rsidRPr="00000000" w14:paraId="0000001F">
      <w:pPr>
        <w:tabs>
          <w:tab w:val="left" w:pos="2415"/>
        </w:tabs>
        <w:rPr>
          <w:rFonts w:ascii="Calibri" w:cs="Calibri" w:eastAsia="Calibri" w:hAnsi="Calibri"/>
          <w:highlight w:val="yellow"/>
          <w:vertAlign w:val="baseline"/>
        </w:rPr>
      </w:pPr>
      <w:r w:rsidDel="00000000" w:rsidR="00000000" w:rsidRPr="00000000">
        <w:rPr>
          <w:rtl w:val="0"/>
        </w:rPr>
      </w:r>
    </w:p>
    <w:p w:rsidR="00000000" w:rsidDel="00000000" w:rsidP="00000000" w:rsidRDefault="00000000" w:rsidRPr="00000000" w14:paraId="00000020">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NAME OF PARTNER</w:t>
      </w:r>
      <w:r w:rsidDel="00000000" w:rsidR="00000000" w:rsidRPr="00000000">
        <w:rPr>
          <w:rFonts w:ascii="Calibri" w:cs="Calibri" w:eastAsia="Calibri" w:hAnsi="Calibri"/>
          <w:highlight w:val="yellow"/>
          <w:vertAlign w:val="baseline"/>
          <w:rtl w:val="0"/>
        </w:rPr>
        <w:t xml:space="preserve">:</w:t>
      </w:r>
    </w:p>
    <w:p w:rsidR="00000000" w:rsidDel="00000000" w:rsidP="00000000" w:rsidRDefault="00000000" w:rsidRPr="00000000" w14:paraId="00000021">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COUNRTY:</w:t>
      </w:r>
      <w:r w:rsidDel="00000000" w:rsidR="00000000" w:rsidRPr="00000000">
        <w:rPr>
          <w:rFonts w:ascii="Calibri" w:cs="Calibri" w:eastAsia="Calibri" w:hAnsi="Calibri"/>
          <w:highlight w:val="yellow"/>
          <w:vertAlign w:val="baseline"/>
          <w:rtl w:val="0"/>
        </w:rPr>
        <w:t xml:space="preserve"> </w:t>
      </w:r>
    </w:p>
    <w:p w:rsidR="00000000" w:rsidDel="00000000" w:rsidP="00000000" w:rsidRDefault="00000000" w:rsidRPr="00000000" w14:paraId="00000022">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CONTRACT</w:t>
      </w:r>
      <w:r w:rsidDel="00000000" w:rsidR="00000000" w:rsidRPr="00000000">
        <w:rPr>
          <w:rFonts w:ascii="Calibri" w:cs="Calibri" w:eastAsia="Calibri" w:hAnsi="Calibri"/>
          <w:highlight w:val="yellow"/>
          <w:vertAlign w:val="baseline"/>
          <w:rtl w:val="0"/>
        </w:rPr>
        <w:t xml:space="preserve"> </w:t>
      </w:r>
      <w:r w:rsidDel="00000000" w:rsidR="00000000" w:rsidRPr="00000000">
        <w:rPr>
          <w:rFonts w:ascii="Calibri" w:cs="Calibri" w:eastAsia="Calibri" w:hAnsi="Calibri"/>
          <w:b w:val="1"/>
          <w:highlight w:val="yellow"/>
          <w:vertAlign w:val="baseline"/>
          <w:rtl w:val="0"/>
        </w:rPr>
        <w:t xml:space="preserve">NUMBER</w:t>
      </w:r>
      <w:r w:rsidDel="00000000" w:rsidR="00000000" w:rsidRPr="00000000">
        <w:rPr>
          <w:rFonts w:ascii="Calibri" w:cs="Calibri" w:eastAsia="Calibri" w:hAnsi="Calibri"/>
          <w:highlight w:val="yellow"/>
          <w:vertAlign w:val="baseline"/>
          <w:rtl w:val="0"/>
        </w:rPr>
        <w:t xml:space="preserve">:</w:t>
      </w:r>
    </w:p>
    <w:p w:rsidR="00000000" w:rsidDel="00000000" w:rsidP="00000000" w:rsidRDefault="00000000" w:rsidRPr="00000000" w14:paraId="00000023">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PROJECT START DATE</w:t>
      </w:r>
      <w:r w:rsidDel="00000000" w:rsidR="00000000" w:rsidRPr="00000000">
        <w:rPr>
          <w:rFonts w:ascii="Calibri" w:cs="Calibri" w:eastAsia="Calibri" w:hAnsi="Calibri"/>
          <w:highlight w:val="yellow"/>
          <w:vertAlign w:val="baseline"/>
          <w:rtl w:val="0"/>
        </w:rPr>
        <w:t xml:space="preserve">:(JJ/MM/AAAA)                                                </w:t>
      </w:r>
    </w:p>
    <w:p w:rsidR="00000000" w:rsidDel="00000000" w:rsidP="00000000" w:rsidRDefault="00000000" w:rsidRPr="00000000" w14:paraId="00000024">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PROJECT END DATE</w:t>
      </w:r>
      <w:r w:rsidDel="00000000" w:rsidR="00000000" w:rsidRPr="00000000">
        <w:rPr>
          <w:rFonts w:ascii="Calibri" w:cs="Calibri" w:eastAsia="Calibri" w:hAnsi="Calibri"/>
          <w:highlight w:val="yellow"/>
          <w:vertAlign w:val="baseline"/>
          <w:rtl w:val="0"/>
        </w:rPr>
        <w:t xml:space="preserve">: (JJ/MM/AAAA)                                                </w:t>
      </w:r>
    </w:p>
    <w:p w:rsidR="00000000" w:rsidDel="00000000" w:rsidP="00000000" w:rsidRDefault="00000000" w:rsidRPr="00000000" w14:paraId="00000025">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REPORTING PERIOD</w:t>
      </w:r>
      <w:r w:rsidDel="00000000" w:rsidR="00000000" w:rsidRPr="00000000">
        <w:rPr>
          <w:rFonts w:ascii="Calibri" w:cs="Calibri" w:eastAsia="Calibri" w:hAnsi="Calibri"/>
          <w:highlight w:val="yellow"/>
          <w:vertAlign w:val="baseline"/>
          <w:rtl w:val="0"/>
        </w:rPr>
        <w:t xml:space="preserve">: (MM-MM/AAAA)</w:t>
      </w:r>
    </w:p>
    <w:p w:rsidR="00000000" w:rsidDel="00000000" w:rsidP="00000000" w:rsidRDefault="00000000" w:rsidRPr="00000000" w14:paraId="00000026">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b w:val="1"/>
          <w:highlight w:val="yellow"/>
          <w:vertAlign w:val="baseline"/>
          <w:rtl w:val="0"/>
        </w:rPr>
        <w:t xml:space="preserve">DATE OF SUBMISSION OF INTERIM REPORT</w:t>
      </w:r>
      <w:r w:rsidDel="00000000" w:rsidR="00000000" w:rsidRPr="00000000">
        <w:rPr>
          <w:rFonts w:ascii="Calibri" w:cs="Calibri" w:eastAsia="Calibri" w:hAnsi="Calibri"/>
          <w:highlight w:val="yellow"/>
          <w:vertAlign w:val="baseline"/>
          <w:rtl w:val="0"/>
        </w:rPr>
        <w:t xml:space="preserve">: (JJ/MM/AAAA)    </w:t>
      </w:r>
    </w:p>
    <w:p w:rsidR="00000000" w:rsidDel="00000000" w:rsidP="00000000" w:rsidRDefault="00000000" w:rsidRPr="00000000" w14:paraId="00000027">
      <w:pPr>
        <w:tabs>
          <w:tab w:val="left" w:pos="2415"/>
        </w:tabs>
        <w:rPr>
          <w:rFonts w:ascii="Calibri" w:cs="Calibri" w:eastAsia="Calibri" w:hAnsi="Calibri"/>
          <w:highlight w:val="yellow"/>
          <w:vertAlign w:val="baseline"/>
        </w:rPr>
      </w:pPr>
      <w:r w:rsidDel="00000000" w:rsidR="00000000" w:rsidRPr="00000000">
        <w:rPr>
          <w:rFonts w:ascii="Calibri" w:cs="Calibri" w:eastAsia="Calibri" w:hAnsi="Calibri"/>
          <w:highlight w:val="yellow"/>
          <w:vertAlign w:val="baseline"/>
          <w:rtl w:val="0"/>
        </w:rPr>
        <w:t xml:space="preserve">                                              </w:t>
      </w:r>
    </w:p>
    <w:tbl>
      <w:tblPr>
        <w:tblStyle w:val="Table1"/>
        <w:tblW w:w="928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44"/>
        <w:gridCol w:w="4643"/>
        <w:tblGridChange w:id="0">
          <w:tblGrid>
            <w:gridCol w:w="4644"/>
            <w:gridCol w:w="4643"/>
          </w:tblGrid>
        </w:tblGridChange>
      </w:tblGrid>
      <w:tr>
        <w:trPr>
          <w:trHeight w:val="469" w:hRule="atLeast"/>
        </w:trPr>
        <w:tc>
          <w:tcPr>
            <w:vAlign w:val="top"/>
          </w:tcPr>
          <w:p w:rsidR="00000000" w:rsidDel="00000000" w:rsidP="00000000" w:rsidRDefault="00000000" w:rsidRPr="00000000" w14:paraId="00000028">
            <w:pPr>
              <w:tabs>
                <w:tab w:val="left" w:pos="270"/>
              </w:tabs>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NAME OF CONTACT POINT / COORDINATOR</w:t>
            </w:r>
            <w:r w:rsidDel="00000000" w:rsidR="00000000" w:rsidRPr="00000000">
              <w:rPr>
                <w:rtl w:val="0"/>
              </w:rPr>
            </w:r>
          </w:p>
        </w:tc>
        <w:tc>
          <w:tcPr>
            <w:vAlign w:val="top"/>
          </w:tcPr>
          <w:p w:rsidR="00000000" w:rsidDel="00000000" w:rsidP="00000000" w:rsidRDefault="00000000" w:rsidRPr="00000000" w14:paraId="00000029">
            <w:pPr>
              <w:tabs>
                <w:tab w:val="left" w:pos="270"/>
              </w:tabs>
              <w:rPr>
                <w:rFonts w:ascii="Calibri" w:cs="Calibri" w:eastAsia="Calibri" w:hAnsi="Calibri"/>
                <w:sz w:val="22"/>
                <w:szCs w:val="22"/>
                <w:highlight w:val="yellow"/>
                <w:vertAlign w:val="baseline"/>
              </w:rPr>
            </w:pPr>
            <w:r w:rsidDel="00000000" w:rsidR="00000000" w:rsidRPr="00000000">
              <w:rPr>
                <w:rtl w:val="0"/>
              </w:rPr>
            </w:r>
          </w:p>
        </w:tc>
      </w:tr>
      <w:tr>
        <w:tc>
          <w:tcPr>
            <w:vAlign w:val="top"/>
          </w:tcPr>
          <w:p w:rsidR="00000000" w:rsidDel="00000000" w:rsidP="00000000" w:rsidRDefault="00000000" w:rsidRPr="00000000" w14:paraId="0000002A">
            <w:pPr>
              <w:tabs>
                <w:tab w:val="left" w:pos="270"/>
              </w:tabs>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ADDRESS </w:t>
            </w:r>
            <w:r w:rsidDel="00000000" w:rsidR="00000000" w:rsidRPr="00000000">
              <w:rPr>
                <w:rtl w:val="0"/>
              </w:rPr>
            </w:r>
          </w:p>
        </w:tc>
        <w:tc>
          <w:tcPr>
            <w:vAlign w:val="top"/>
          </w:tcPr>
          <w:p w:rsidR="00000000" w:rsidDel="00000000" w:rsidP="00000000" w:rsidRDefault="00000000" w:rsidRPr="00000000" w14:paraId="0000002B">
            <w:pPr>
              <w:tabs>
                <w:tab w:val="left" w:pos="270"/>
              </w:tabs>
              <w:rPr>
                <w:rFonts w:ascii="Calibri" w:cs="Calibri" w:eastAsia="Calibri" w:hAnsi="Calibri"/>
                <w:sz w:val="22"/>
                <w:szCs w:val="22"/>
                <w:highlight w:val="yellow"/>
                <w:vertAlign w:val="baseline"/>
              </w:rPr>
            </w:pPr>
            <w:r w:rsidDel="00000000" w:rsidR="00000000" w:rsidRPr="00000000">
              <w:rPr>
                <w:rtl w:val="0"/>
              </w:rPr>
            </w:r>
          </w:p>
        </w:tc>
      </w:tr>
      <w:tr>
        <w:tc>
          <w:tcPr>
            <w:vAlign w:val="top"/>
          </w:tcPr>
          <w:p w:rsidR="00000000" w:rsidDel="00000000" w:rsidP="00000000" w:rsidRDefault="00000000" w:rsidRPr="00000000" w14:paraId="0000002C">
            <w:pPr>
              <w:tabs>
                <w:tab w:val="left" w:pos="270"/>
              </w:tabs>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TELEPHONE </w:t>
            </w:r>
            <w:r w:rsidDel="00000000" w:rsidR="00000000" w:rsidRPr="00000000">
              <w:rPr>
                <w:rtl w:val="0"/>
              </w:rPr>
            </w:r>
          </w:p>
        </w:tc>
        <w:tc>
          <w:tcPr>
            <w:vAlign w:val="top"/>
          </w:tcPr>
          <w:p w:rsidR="00000000" w:rsidDel="00000000" w:rsidP="00000000" w:rsidRDefault="00000000" w:rsidRPr="00000000" w14:paraId="0000002D">
            <w:pPr>
              <w:tabs>
                <w:tab w:val="left" w:pos="270"/>
              </w:tabs>
              <w:rPr>
                <w:rFonts w:ascii="Calibri" w:cs="Calibri" w:eastAsia="Calibri" w:hAnsi="Calibri"/>
                <w:sz w:val="22"/>
                <w:szCs w:val="22"/>
                <w:highlight w:val="yellow"/>
                <w:vertAlign w:val="baseline"/>
              </w:rPr>
            </w:pPr>
            <w:r w:rsidDel="00000000" w:rsidR="00000000" w:rsidRPr="00000000">
              <w:rPr>
                <w:rtl w:val="0"/>
              </w:rPr>
            </w:r>
          </w:p>
        </w:tc>
      </w:tr>
      <w:tr>
        <w:tc>
          <w:tcPr>
            <w:vAlign w:val="top"/>
          </w:tcPr>
          <w:p w:rsidR="00000000" w:rsidDel="00000000" w:rsidP="00000000" w:rsidRDefault="00000000" w:rsidRPr="00000000" w14:paraId="0000002E">
            <w:pPr>
              <w:tabs>
                <w:tab w:val="left" w:pos="270"/>
              </w:tabs>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EMAIL</w:t>
            </w:r>
            <w:r w:rsidDel="00000000" w:rsidR="00000000" w:rsidRPr="00000000">
              <w:rPr>
                <w:rtl w:val="0"/>
              </w:rPr>
            </w:r>
          </w:p>
        </w:tc>
        <w:tc>
          <w:tcPr>
            <w:vAlign w:val="top"/>
          </w:tcPr>
          <w:p w:rsidR="00000000" w:rsidDel="00000000" w:rsidP="00000000" w:rsidRDefault="00000000" w:rsidRPr="00000000" w14:paraId="0000002F">
            <w:pPr>
              <w:tabs>
                <w:tab w:val="left" w:pos="270"/>
              </w:tabs>
              <w:rPr>
                <w:rFonts w:ascii="Calibri" w:cs="Calibri" w:eastAsia="Calibri" w:hAnsi="Calibri"/>
                <w:sz w:val="22"/>
                <w:szCs w:val="22"/>
                <w:highlight w:val="yellow"/>
                <w:vertAlign w:val="baseline"/>
              </w:rPr>
            </w:pPr>
            <w:r w:rsidDel="00000000" w:rsidR="00000000" w:rsidRPr="00000000">
              <w:rPr>
                <w:rtl w:val="0"/>
              </w:rPr>
            </w:r>
          </w:p>
        </w:tc>
      </w:tr>
    </w:tbl>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240" w:line="276" w:lineRule="auto"/>
        <w:ind w:left="1080" w:right="0" w:hanging="720"/>
        <w:jc w:val="left"/>
        <w:rPr>
          <w:rFonts w:ascii="Calibri" w:cs="Calibri" w:eastAsia="Calibri" w:hAnsi="Calibri"/>
          <w:i w:val="0"/>
          <w:smallCaps w:val="0"/>
          <w:strike w:val="0"/>
          <w:color w:val="000000"/>
          <w:sz w:val="22"/>
          <w:szCs w:val="22"/>
          <w:highlight w:val="yellow"/>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SUMMARY OF PILOTE PROJECT</w:t>
      </w:r>
      <w:r w:rsidDel="00000000" w:rsidR="00000000" w:rsidRPr="00000000">
        <w:rPr>
          <w:rtl w:val="0"/>
        </w:rPr>
      </w:r>
    </w:p>
    <w:tbl>
      <w:tblPr>
        <w:tblStyle w:val="Table2"/>
        <w:tblW w:w="928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87"/>
        <w:tblGridChange w:id="0">
          <w:tblGrid>
            <w:gridCol w:w="9287"/>
          </w:tblGrid>
        </w:tblGridChange>
      </w:tblGrid>
      <w:tr>
        <w:tc>
          <w:tcPr>
            <w:vAlign w:val="top"/>
          </w:tcPr>
          <w:p w:rsidR="00000000" w:rsidDel="00000000" w:rsidP="00000000" w:rsidRDefault="00000000" w:rsidRPr="00000000" w14:paraId="00000031">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AREA COVERED: </w:t>
            </w:r>
            <w:r w:rsidDel="00000000" w:rsidR="00000000" w:rsidRPr="00000000">
              <w:rPr>
                <w:rFonts w:ascii="Calibri" w:cs="Calibri" w:eastAsia="Calibri" w:hAnsi="Calibri"/>
                <w:b w:val="1"/>
                <w:color w:val="0070c0"/>
                <w:sz w:val="22"/>
                <w:szCs w:val="22"/>
                <w:highlight w:val="yellow"/>
                <w:vertAlign w:val="baseline"/>
                <w:rtl w:val="0"/>
              </w:rPr>
              <w:t xml:space="preserve">&lt;please indicate where the activities take place&gt;</w:t>
            </w:r>
            <w:r w:rsidDel="00000000" w:rsidR="00000000" w:rsidRPr="00000000">
              <w:rPr>
                <w:rtl w:val="0"/>
              </w:rPr>
            </w:r>
          </w:p>
        </w:tc>
      </w:tr>
      <w:tr>
        <w:tc>
          <w:tcPr>
            <w:vAlign w:val="top"/>
          </w:tcPr>
          <w:p w:rsidR="00000000" w:rsidDel="00000000" w:rsidP="00000000" w:rsidRDefault="00000000" w:rsidRPr="00000000" w14:paraId="00000032">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GENERAL OBJECTIVES:  </w:t>
            </w:r>
            <w:r w:rsidDel="00000000" w:rsidR="00000000" w:rsidRPr="00000000">
              <w:rPr>
                <w:rFonts w:ascii="Calibri" w:cs="Calibri" w:eastAsia="Calibri" w:hAnsi="Calibri"/>
                <w:b w:val="1"/>
                <w:color w:val="0070c0"/>
                <w:sz w:val="22"/>
                <w:szCs w:val="22"/>
                <w:highlight w:val="yellow"/>
                <w:vertAlign w:val="baseline"/>
                <w:rtl w:val="0"/>
              </w:rPr>
              <w:t xml:space="preserve">&lt;as per logframe&gt;</w:t>
            </w:r>
            <w:r w:rsidDel="00000000" w:rsidR="00000000" w:rsidRPr="00000000">
              <w:rPr>
                <w:rtl w:val="0"/>
              </w:rPr>
            </w:r>
          </w:p>
        </w:tc>
      </w:tr>
      <w:tr>
        <w:tc>
          <w:tcPr>
            <w:vAlign w:val="top"/>
          </w:tcPr>
          <w:p w:rsidR="00000000" w:rsidDel="00000000" w:rsidP="00000000" w:rsidRDefault="00000000" w:rsidRPr="00000000" w14:paraId="00000033">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SPECIFIC OBJECTIF 1 :</w:t>
            </w: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035">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RESULT 1.1 :</w:t>
            </w:r>
            <w:r w:rsidDel="00000000" w:rsidR="00000000" w:rsidRPr="00000000">
              <w:rPr>
                <w:rtl w:val="0"/>
              </w:rPr>
            </w:r>
          </w:p>
          <w:p w:rsidR="00000000" w:rsidDel="00000000" w:rsidP="00000000" w:rsidRDefault="00000000" w:rsidRPr="00000000" w14:paraId="00000036">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RESULT 1.2 :</w:t>
            </w:r>
            <w:r w:rsidDel="00000000" w:rsidR="00000000" w:rsidRPr="00000000">
              <w:rPr>
                <w:rtl w:val="0"/>
              </w:rPr>
            </w:r>
          </w:p>
        </w:tc>
      </w:tr>
      <w:tr>
        <w:tc>
          <w:tcPr>
            <w:vAlign w:val="top"/>
          </w:tcPr>
          <w:p w:rsidR="00000000" w:rsidDel="00000000" w:rsidP="00000000" w:rsidRDefault="00000000" w:rsidRPr="00000000" w14:paraId="00000037">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SPECIFIC OBJECTIF 2 :</w:t>
            </w: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039">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RESULT 2.1 :</w:t>
            </w:r>
            <w:r w:rsidDel="00000000" w:rsidR="00000000" w:rsidRPr="00000000">
              <w:rPr>
                <w:rtl w:val="0"/>
              </w:rPr>
            </w:r>
          </w:p>
          <w:p w:rsidR="00000000" w:rsidDel="00000000" w:rsidP="00000000" w:rsidRDefault="00000000" w:rsidRPr="00000000" w14:paraId="0000003A">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RESULT 2.2 :</w:t>
            </w:r>
            <w:r w:rsidDel="00000000" w:rsidR="00000000" w:rsidRPr="00000000">
              <w:rPr>
                <w:rtl w:val="0"/>
              </w:rPr>
            </w:r>
          </w:p>
        </w:tc>
      </w:tr>
      <w:tr>
        <w:tc>
          <w:tcPr>
            <w:vAlign w:val="top"/>
          </w:tcPr>
          <w:p w:rsidR="00000000" w:rsidDel="00000000" w:rsidP="00000000" w:rsidRDefault="00000000" w:rsidRPr="00000000" w14:paraId="0000003B">
            <w:pPr>
              <w:rPr>
                <w:rFonts w:ascii="Calibri" w:cs="Calibri" w:eastAsia="Calibri" w:hAnsi="Calibri"/>
                <w:sz w:val="22"/>
                <w:szCs w:val="22"/>
                <w:highlight w:val="yellow"/>
                <w:vertAlign w:val="baseline"/>
              </w:rPr>
            </w:pPr>
            <w:r w:rsidDel="00000000" w:rsidR="00000000" w:rsidRPr="00000000">
              <w:rPr>
                <w:rtl w:val="0"/>
              </w:rPr>
            </w:r>
          </w:p>
        </w:tc>
      </w:tr>
      <w:tr>
        <w:tc>
          <w:tcPr>
            <w:vAlign w:val="top"/>
          </w:tcPr>
          <w:p w:rsidR="00000000" w:rsidDel="00000000" w:rsidP="00000000" w:rsidRDefault="00000000" w:rsidRPr="00000000" w14:paraId="0000003C">
            <w:pPr>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BENEFICIAIRIES TARGETED </w:t>
            </w:r>
            <w:r w:rsidDel="00000000" w:rsidR="00000000" w:rsidRPr="00000000">
              <w:rPr>
                <w:rtl w:val="0"/>
              </w:rPr>
            </w:r>
          </w:p>
          <w:p w:rsidR="00000000" w:rsidDel="00000000" w:rsidP="00000000" w:rsidRDefault="00000000" w:rsidRPr="00000000" w14:paraId="0000003D">
            <w:pPr>
              <w:rPr>
                <w:rFonts w:ascii="Calibri" w:cs="Calibri" w:eastAsia="Calibri" w:hAnsi="Calibri"/>
                <w:i w:val="0"/>
                <w:sz w:val="22"/>
                <w:szCs w:val="22"/>
                <w:highlight w:val="yellow"/>
                <w:vertAlign w:val="baseline"/>
              </w:rPr>
            </w:pPr>
            <w:r w:rsidDel="00000000" w:rsidR="00000000" w:rsidRPr="00000000">
              <w:rPr>
                <w:rFonts w:ascii="Calibri" w:cs="Calibri" w:eastAsia="Calibri" w:hAnsi="Calibri"/>
                <w:b w:val="1"/>
                <w:i w:val="1"/>
                <w:sz w:val="22"/>
                <w:szCs w:val="22"/>
                <w:highlight w:val="yellow"/>
                <w:vertAlign w:val="baseline"/>
                <w:rtl w:val="0"/>
              </w:rPr>
              <w:t xml:space="preserve">SEXE</w:t>
            </w:r>
            <w:r w:rsidDel="00000000" w:rsidR="00000000" w:rsidRPr="00000000">
              <w:rPr>
                <w:rFonts w:ascii="Calibri" w:cs="Calibri" w:eastAsia="Calibri" w:hAnsi="Calibri"/>
                <w:i w:val="1"/>
                <w:sz w:val="22"/>
                <w:szCs w:val="22"/>
                <w:highlight w:val="yellow"/>
                <w:vertAlign w:val="baseline"/>
                <w:rtl w:val="0"/>
              </w:rPr>
              <w:t xml:space="preserve"> : [M: </w:t>
            </w:r>
            <w:r w:rsidDel="00000000" w:rsidR="00000000" w:rsidRPr="00000000">
              <w:rPr>
                <w:rFonts w:ascii="Calibri" w:cs="Calibri" w:eastAsia="Calibri" w:hAnsi="Calibri"/>
                <w:i w:val="1"/>
                <w:color w:val="0070c0"/>
                <w:sz w:val="22"/>
                <w:szCs w:val="22"/>
                <w:highlight w:val="yellow"/>
                <w:vertAlign w:val="baseline"/>
                <w:rtl w:val="0"/>
              </w:rPr>
              <w:t xml:space="preserve">&lt;number of men&gt;</w:t>
            </w:r>
            <w:r w:rsidDel="00000000" w:rsidR="00000000" w:rsidRPr="00000000">
              <w:rPr>
                <w:rFonts w:ascii="Calibri" w:cs="Calibri" w:eastAsia="Calibri" w:hAnsi="Calibri"/>
                <w:i w:val="1"/>
                <w:sz w:val="22"/>
                <w:szCs w:val="22"/>
                <w:highlight w:val="yellow"/>
                <w:vertAlign w:val="baseline"/>
                <w:rtl w:val="0"/>
              </w:rPr>
              <w:t xml:space="preserve"> ; W: </w:t>
            </w:r>
            <w:r w:rsidDel="00000000" w:rsidR="00000000" w:rsidRPr="00000000">
              <w:rPr>
                <w:rFonts w:ascii="Calibri" w:cs="Calibri" w:eastAsia="Calibri" w:hAnsi="Calibri"/>
                <w:i w:val="1"/>
                <w:color w:val="0070c0"/>
                <w:sz w:val="22"/>
                <w:szCs w:val="22"/>
                <w:highlight w:val="yellow"/>
                <w:vertAlign w:val="baseline"/>
                <w:rtl w:val="0"/>
              </w:rPr>
              <w:t xml:space="preserve">&lt;number of women&gt;</w:t>
            </w:r>
            <w:r w:rsidDel="00000000" w:rsidR="00000000" w:rsidRPr="00000000">
              <w:rPr>
                <w:rFonts w:ascii="Calibri" w:cs="Calibri" w:eastAsia="Calibri" w:hAnsi="Calibri"/>
                <w:i w:val="1"/>
                <w:sz w:val="22"/>
                <w:szCs w:val="22"/>
                <w:highlight w:val="yellow"/>
                <w:vertAlign w:val="baseline"/>
                <w:rtl w:val="0"/>
              </w:rPr>
              <w:t xml:space="preserve">]</w:t>
            </w:r>
            <w:r w:rsidDel="00000000" w:rsidR="00000000" w:rsidRPr="00000000">
              <w:rPr>
                <w:rtl w:val="0"/>
              </w:rPr>
            </w:r>
          </w:p>
          <w:p w:rsidR="00000000" w:rsidDel="00000000" w:rsidP="00000000" w:rsidRDefault="00000000" w:rsidRPr="00000000" w14:paraId="0000003E">
            <w:pPr>
              <w:rPr>
                <w:rFonts w:ascii="Calibri" w:cs="Calibri" w:eastAsia="Calibri" w:hAnsi="Calibri"/>
                <w:sz w:val="22"/>
                <w:szCs w:val="22"/>
                <w:highlight w:val="yellow"/>
                <w:vertAlign w:val="baseline"/>
              </w:rPr>
            </w:pPr>
            <w:r w:rsidDel="00000000" w:rsidR="00000000" w:rsidRPr="00000000">
              <w:rPr>
                <w:rtl w:val="0"/>
              </w:rPr>
            </w:r>
          </w:p>
        </w:tc>
      </w:tr>
    </w:tbl>
    <w:p w:rsidR="00000000" w:rsidDel="00000000" w:rsidP="00000000" w:rsidRDefault="00000000" w:rsidRPr="00000000" w14:paraId="0000003F">
      <w:pPr>
        <w:keepNext w:val="1"/>
        <w:keepLines w:val="1"/>
        <w:numPr>
          <w:ilvl w:val="0"/>
          <w:numId w:val="4"/>
        </w:numPr>
        <w:pBdr>
          <w:bottom w:color="000000" w:space="1" w:sz="4" w:val="single"/>
        </w:pBdr>
        <w:spacing w:after="120" w:lineRule="auto"/>
        <w:ind w:left="357" w:hanging="357"/>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Assessment of the implementation of the action activities and its results</w:t>
      </w:r>
      <w:r w:rsidDel="00000000" w:rsidR="00000000" w:rsidRPr="00000000">
        <w:rPr>
          <w:rtl w:val="0"/>
        </w:rPr>
      </w:r>
    </w:p>
    <w:p w:rsidR="00000000" w:rsidDel="00000000" w:rsidP="00000000" w:rsidRDefault="00000000" w:rsidRPr="00000000" w14:paraId="00000040">
      <w:pPr>
        <w:keepNext w:val="1"/>
        <w:keepLines w:val="1"/>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hanging="494"/>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Executive summary of the action</w:t>
      </w:r>
      <w:r w:rsidDel="00000000" w:rsidR="00000000" w:rsidRPr="00000000">
        <w:rPr>
          <w:rtl w:val="0"/>
        </w:rPr>
      </w:r>
    </w:p>
    <w:p w:rsidR="00000000" w:rsidDel="00000000" w:rsidP="00000000" w:rsidRDefault="00000000" w:rsidRPr="00000000" w14:paraId="00000041">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Please give a global overview of the action’s implementation for the reporting period (no more than ½ page).</w:t>
      </w:r>
    </w:p>
    <w:p w:rsidR="00000000" w:rsidDel="00000000" w:rsidP="00000000" w:rsidRDefault="00000000" w:rsidRPr="00000000" w14:paraId="00000042">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Referring to the </w:t>
      </w:r>
      <w:r w:rsidDel="00000000" w:rsidR="00000000" w:rsidRPr="00000000">
        <w:rPr>
          <w:rFonts w:ascii="Calibri" w:cs="Calibri" w:eastAsia="Calibri" w:hAnsi="Calibri"/>
          <w:i w:val="0"/>
          <w:smallCaps w:val="0"/>
          <w:strike w:val="0"/>
          <w:color w:val="000000"/>
          <w:sz w:val="22"/>
          <w:szCs w:val="22"/>
          <w:highlight w:val="yellow"/>
          <w:u w:val="single"/>
          <w:vertAlign w:val="baseline"/>
          <w:rtl w:val="0"/>
        </w:rPr>
        <w:t xml:space="preserve">updated logical framework matrix</w:t>
      </w:r>
      <w:r w:rsidDel="00000000" w:rsidR="00000000" w:rsidRPr="00000000">
        <w:rPr>
          <w:rFonts w:ascii="Calibri" w:cs="Calibri" w:eastAsia="Calibri" w:hAnsi="Calibri"/>
          <w:i w:val="0"/>
          <w:smallCaps w:val="0"/>
          <w:strike w:val="0"/>
          <w:color w:val="000000"/>
          <w:sz w:val="22"/>
          <w:szCs w:val="22"/>
          <w:highlight w:val="yellow"/>
          <w:u w:val="single"/>
          <w:vertAlign w:val="superscript"/>
        </w:rPr>
        <w:footnoteReference w:customMarkFollows="0" w:id="0"/>
      </w: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 (see point 2.3. below), please describe and comment the level of achievement of the outcome(s), if it is relevant at this stage and the likeliness of reaching the final target(s) related to the outcome(s) at the end of the action. </w:t>
      </w:r>
    </w:p>
    <w:p w:rsidR="00000000" w:rsidDel="00000000" w:rsidP="00000000" w:rsidRDefault="00000000" w:rsidRPr="00000000" w14:paraId="00000043">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Please explain briefly if any changes should be or have been brought to the intervention logic and to the Logical framework matrix, giving the justification for such changes (complete explanation should be placed in the 2.2 section under the relevant level considered: outcomes, outputs, activities). Comment the likeliness of reaching the final target(s) related to the impact in the future (specify). </w:t>
      </w:r>
    </w:p>
    <w:p w:rsidR="00000000" w:rsidDel="00000000" w:rsidP="00000000" w:rsidRDefault="00000000" w:rsidRPr="00000000" w14:paraId="00000044">
      <w:pPr>
        <w:keepNext w:val="1"/>
        <w:keepLines w:val="1"/>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hanging="494"/>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Results and activities </w:t>
      </w:r>
      <w:r w:rsidDel="00000000" w:rsidR="00000000" w:rsidRPr="00000000">
        <w:rPr>
          <w:rtl w:val="0"/>
        </w:rPr>
      </w:r>
    </w:p>
    <w:p w:rsidR="00000000" w:rsidDel="00000000" w:rsidP="00000000" w:rsidRDefault="00000000" w:rsidRPr="00000000" w14:paraId="00000045">
      <w:pPr>
        <w:spacing w:after="120" w:before="120" w:lineRule="auto"/>
        <w:ind w:left="851" w:firstLine="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A. RESULTS</w:t>
      </w:r>
    </w:p>
    <w:p w:rsidR="00000000" w:rsidDel="00000000" w:rsidP="00000000" w:rsidRDefault="00000000" w:rsidRPr="00000000" w14:paraId="00000046">
      <w:pPr>
        <w:spacing w:after="120" w:before="120" w:lineRule="auto"/>
        <w:ind w:left="360" w:firstLine="0"/>
        <w:jc w:val="both"/>
        <w:rPr>
          <w:rFonts w:ascii="Calibri" w:cs="Calibri" w:eastAsia="Calibri" w:hAnsi="Calibri"/>
          <w:i w:val="0"/>
          <w:sz w:val="22"/>
          <w:szCs w:val="22"/>
          <w:highlight w:val="yellow"/>
          <w:vertAlign w:val="baseline"/>
        </w:rPr>
      </w:pPr>
      <w:r w:rsidDel="00000000" w:rsidR="00000000" w:rsidRPr="00000000">
        <w:rPr>
          <w:rFonts w:ascii="Calibri" w:cs="Calibri" w:eastAsia="Calibri" w:hAnsi="Calibri"/>
          <w:i w:val="1"/>
          <w:sz w:val="22"/>
          <w:szCs w:val="22"/>
          <w:highlight w:val="yellow"/>
          <w:vertAlign w:val="baseline"/>
          <w:rtl w:val="0"/>
        </w:rPr>
        <w:t xml:space="preserve">The narrative report should be based on the monitoring and evaluation system set up using as a basis the Logical framework matrix. As such, narrative report must inform all the indicators defined in the logical framework. Monitoring and/or evaluation reports relating to the performance of the Action shall be used and mentioned in the narrative reports.</w:t>
      </w:r>
      <w:r w:rsidDel="00000000" w:rsidR="00000000" w:rsidRPr="00000000">
        <w:rPr>
          <w:rtl w:val="0"/>
        </w:rPr>
      </w:r>
    </w:p>
    <w:p w:rsidR="00000000" w:rsidDel="00000000" w:rsidP="00000000" w:rsidRDefault="00000000" w:rsidRPr="00000000" w14:paraId="00000047">
      <w:pPr>
        <w:spacing w:after="120" w:before="120" w:lineRule="auto"/>
        <w:ind w:left="851" w:firstLine="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What is your assessment of the results of the action so far? Include observations on the performance and the achievement of outputs, outcomes and impacts and whether the action has had any unforeseen positive or negative results.</w:t>
      </w:r>
    </w:p>
    <w:p w:rsidR="00000000" w:rsidDel="00000000" w:rsidP="00000000" w:rsidRDefault="00000000" w:rsidRPr="00000000" w14:paraId="00000048">
      <w:pPr>
        <w:spacing w:after="120" w:before="120" w:lineRule="auto"/>
        <w:ind w:left="851" w:firstLine="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Explain how the Action has mainstreamed cross-cutting issues such as promotion of human rights,</w:t>
      </w:r>
      <w:r w:rsidDel="00000000" w:rsidR="00000000" w:rsidRPr="00000000">
        <w:rPr>
          <w:rFonts w:ascii="Calibri" w:cs="Calibri" w:eastAsia="Calibri" w:hAnsi="Calibri"/>
          <w:highlight w:val="yellow"/>
          <w:vertAlign w:val="superscript"/>
        </w:rPr>
        <w:footnoteReference w:customMarkFollows="0" w:id="1"/>
      </w:r>
      <w:r w:rsidDel="00000000" w:rsidR="00000000" w:rsidRPr="00000000">
        <w:rPr>
          <w:rFonts w:ascii="Calibri" w:cs="Calibri" w:eastAsia="Calibri" w:hAnsi="Calibri"/>
          <w:sz w:val="22"/>
          <w:szCs w:val="22"/>
          <w:highlight w:val="yellow"/>
          <w:vertAlign w:val="baseline"/>
          <w:rtl w:val="0"/>
        </w:rPr>
        <w:t xml:space="preserve"> gender equality,</w:t>
      </w:r>
      <w:r w:rsidDel="00000000" w:rsidR="00000000" w:rsidRPr="00000000">
        <w:rPr>
          <w:rFonts w:ascii="Calibri" w:cs="Calibri" w:eastAsia="Calibri" w:hAnsi="Calibri"/>
          <w:highlight w:val="yellow"/>
          <w:vertAlign w:val="superscript"/>
        </w:rPr>
        <w:footnoteReference w:customMarkFollows="0" w:id="2"/>
      </w:r>
      <w:r w:rsidDel="00000000" w:rsidR="00000000" w:rsidRPr="00000000">
        <w:rPr>
          <w:rFonts w:ascii="Calibri" w:cs="Calibri" w:eastAsia="Calibri" w:hAnsi="Calibri"/>
          <w:sz w:val="22"/>
          <w:szCs w:val="22"/>
          <w:highlight w:val="yellow"/>
          <w:vertAlign w:val="baseline"/>
          <w:rtl w:val="0"/>
        </w:rPr>
        <w:t xml:space="preserve"> democracy, good governance, children’s rights and indigenous peoples, youth, environmental sustainability</w:t>
      </w:r>
      <w:r w:rsidDel="00000000" w:rsidR="00000000" w:rsidRPr="00000000">
        <w:rPr>
          <w:rFonts w:ascii="Calibri" w:cs="Calibri" w:eastAsia="Calibri" w:hAnsi="Calibri"/>
          <w:highlight w:val="yellow"/>
          <w:vertAlign w:val="superscript"/>
        </w:rPr>
        <w:footnoteReference w:customMarkFollows="0" w:id="3"/>
      </w:r>
      <w:r w:rsidDel="00000000" w:rsidR="00000000" w:rsidRPr="00000000">
        <w:rPr>
          <w:rFonts w:ascii="Calibri" w:cs="Calibri" w:eastAsia="Calibri" w:hAnsi="Calibri"/>
          <w:sz w:val="22"/>
          <w:szCs w:val="22"/>
          <w:highlight w:val="yellow"/>
          <w:vertAlign w:val="baseline"/>
          <w:rtl w:val="0"/>
        </w:rPr>
        <w:t xml:space="preserve"> and combating HIV/AIDS (if there is a strong prevalence in the target country/region).</w:t>
      </w:r>
    </w:p>
    <w:p w:rsidR="00000000" w:rsidDel="00000000" w:rsidP="00000000" w:rsidRDefault="00000000" w:rsidRPr="00000000" w14:paraId="00000049">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Referring to the logical framework matrix (see point 2.3. below) please comment for each level of results (output, outcome, impact) the level of achievement of all the results on the basis of the corresponding current value of the indicators and all the related activities implemented during the reporting period.</w:t>
      </w:r>
    </w:p>
    <w:p w:rsidR="00000000" w:rsidDel="00000000" w:rsidP="00000000" w:rsidRDefault="00000000" w:rsidRPr="00000000" w14:paraId="0000004A">
      <w:pPr>
        <w:keepNext w:val="0"/>
        <w:keepLines w:val="0"/>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1134" w:right="0" w:hanging="283"/>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 </w:t>
        <w:tab/>
        <w:t xml:space="preserve">the level of achievement on the basis of the corresponding baseline, target and current value of the indicators, making reference to the assumptions and risks defined in the Logical framework</w:t>
      </w:r>
    </w:p>
    <w:p w:rsidR="00000000" w:rsidDel="00000000" w:rsidP="00000000" w:rsidRDefault="00000000" w:rsidRPr="00000000" w14:paraId="0000004B">
      <w:pPr>
        <w:keepNext w:val="0"/>
        <w:keepLines w:val="0"/>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1134" w:right="0" w:hanging="283"/>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 </w:t>
        <w:tab/>
        <w:t xml:space="preserve">the activities covered and implemented. Activities should be linked to corresponding output(s) through clear numbering.</w:t>
      </w:r>
    </w:p>
    <w:p w:rsidR="00000000" w:rsidDel="00000000" w:rsidP="00000000" w:rsidRDefault="00000000" w:rsidRPr="00000000" w14:paraId="0000004C">
      <w:pPr>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In case of underperformance, please explain the reasons and the corrective measures.</w:t>
      </w:r>
    </w:p>
    <w:p w:rsidR="00000000" w:rsidDel="00000000" w:rsidP="00000000" w:rsidRDefault="00000000" w:rsidRPr="00000000" w14:paraId="0000004D">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360" w:right="0" w:firstLine="36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Outcome  (Oc) – "&lt;Title of Outcome &gt; "</w:t>
      </w:r>
      <w:r w:rsidDel="00000000" w:rsidR="00000000" w:rsidRPr="00000000">
        <w:rPr>
          <w:rtl w:val="0"/>
        </w:rPr>
      </w:r>
    </w:p>
    <w:p w:rsidR="00000000" w:rsidDel="00000000" w:rsidP="00000000" w:rsidRDefault="00000000" w:rsidRPr="00000000" w14:paraId="0000004E">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720"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&lt;comment on current status of indicators associated to Oc and explain any changes, especially any underperformance; refer to assumptions in the Logframe&gt;</w:t>
      </w:r>
    </w:p>
    <w:p w:rsidR="00000000" w:rsidDel="00000000" w:rsidP="00000000" w:rsidRDefault="00000000" w:rsidRPr="00000000" w14:paraId="0000004F">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360"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ab/>
        <w:t xml:space="preserve">(possibly) intermediary Outcome 1 (iOc 1)  - "&lt;Title of  intermediary Outcome 1&gt;"</w:t>
      </w:r>
      <w:r w:rsidDel="00000000" w:rsidR="00000000" w:rsidRPr="00000000">
        <w:rPr>
          <w:rtl w:val="0"/>
        </w:rPr>
      </w:r>
    </w:p>
    <w:p w:rsidR="00000000" w:rsidDel="00000000" w:rsidP="00000000" w:rsidRDefault="00000000" w:rsidRPr="00000000" w14:paraId="00000050">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360" w:right="0" w:firstLine="36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51">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360" w:right="0" w:firstLine="36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Output 1.1. (Op 1.1.) </w:t>
      </w:r>
      <w:r w:rsidDel="00000000" w:rsidR="00000000" w:rsidRPr="00000000">
        <w:rPr>
          <w:rtl w:val="0"/>
        </w:rPr>
      </w:r>
    </w:p>
    <w:p w:rsidR="00000000" w:rsidDel="00000000" w:rsidP="00000000" w:rsidRDefault="00000000" w:rsidRPr="00000000" w14:paraId="00000052">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0" w:right="0" w:firstLine="72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53">
      <w:pPr>
        <w:keepNext w:val="1"/>
        <w:keepLines w:val="1"/>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720"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&lt;Following the above assessment of results, please elaborate on all</w:t>
      </w: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 </w:t>
      </w: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the</w:t>
      </w:r>
      <w:r w:rsidDel="00000000" w:rsidR="00000000" w:rsidRPr="00000000">
        <w:rPr>
          <w:rFonts w:ascii="Calibri" w:cs="Calibri" w:eastAsia="Calibri" w:hAnsi="Calibri"/>
          <w:b w:val="1"/>
          <w:i w:val="0"/>
          <w:smallCaps w:val="0"/>
          <w:strike w:val="0"/>
          <w:color w:val="000000"/>
          <w:sz w:val="22"/>
          <w:szCs w:val="22"/>
          <w:highlight w:val="yellow"/>
          <w:u w:val="none"/>
          <w:vertAlign w:val="baseline"/>
          <w:rtl w:val="0"/>
        </w:rPr>
        <w:t xml:space="preserve"> </w:t>
      </w: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topics/activities covered and implemented. &gt;</w:t>
      </w:r>
    </w:p>
    <w:p w:rsidR="00000000" w:rsidDel="00000000" w:rsidP="00000000" w:rsidRDefault="00000000" w:rsidRPr="00000000" w14:paraId="00000054">
      <w:pPr>
        <w:spacing w:after="120" w:before="120" w:lineRule="auto"/>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i w:val="1"/>
          <w:sz w:val="22"/>
          <w:szCs w:val="22"/>
          <w:highlight w:val="yellow"/>
          <w:vertAlign w:val="baseline"/>
          <w:rtl w:val="0"/>
        </w:rPr>
        <w:tab/>
      </w:r>
      <w:r w:rsidDel="00000000" w:rsidR="00000000" w:rsidRPr="00000000">
        <w:rPr>
          <w:rFonts w:ascii="Calibri" w:cs="Calibri" w:eastAsia="Calibri" w:hAnsi="Calibri"/>
          <w:sz w:val="22"/>
          <w:szCs w:val="22"/>
          <w:highlight w:val="yellow"/>
          <w:vertAlign w:val="baseline"/>
          <w:rtl w:val="0"/>
        </w:rPr>
        <w:t xml:space="preserve">B. ACTIVITIES</w:t>
      </w:r>
    </w:p>
    <w:p w:rsidR="00000000" w:rsidDel="00000000" w:rsidP="00000000" w:rsidRDefault="00000000" w:rsidRPr="00000000" w14:paraId="00000055">
      <w:pPr>
        <w:spacing w:after="120" w:before="120" w:lineRule="auto"/>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ab/>
      </w:r>
      <w:r w:rsidDel="00000000" w:rsidR="00000000" w:rsidRPr="00000000">
        <w:rPr>
          <w:rFonts w:ascii="Calibri" w:cs="Calibri" w:eastAsia="Calibri" w:hAnsi="Calibri"/>
          <w:b w:val="1"/>
          <w:sz w:val="22"/>
          <w:szCs w:val="22"/>
          <w:highlight w:val="yellow"/>
          <w:vertAlign w:val="baseline"/>
          <w:rtl w:val="0"/>
        </w:rPr>
        <w:t xml:space="preserve">Activity 1.1.1. </w:t>
      </w:r>
      <w:r w:rsidDel="00000000" w:rsidR="00000000" w:rsidRPr="00000000">
        <w:rPr>
          <w:rtl w:val="0"/>
        </w:rPr>
      </w:r>
    </w:p>
    <w:p w:rsidR="00000000" w:rsidDel="00000000" w:rsidP="00000000" w:rsidRDefault="00000000" w:rsidRPr="00000000" w14:paraId="00000056">
      <w:pPr>
        <w:keepNext w:val="0"/>
        <w:keepLines w:val="0"/>
        <w:widowControl w:val="1"/>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720" w:right="0" w:firstLine="0"/>
        <w:jc w:val="both"/>
        <w:rPr>
          <w:rFonts w:ascii="Calibri" w:cs="Calibri" w:eastAsia="Calibri" w:hAnsi="Calibri"/>
          <w:i w:val="0"/>
          <w:smallCaps w:val="0"/>
          <w:strike w:val="0"/>
          <w:color w:val="000000"/>
          <w:sz w:val="22"/>
          <w:szCs w:val="22"/>
          <w:highlight w:val="yellow"/>
          <w:u w:val="none"/>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&lt;please explain any problems (e.g. delay, cancellation, postponement of activities) which have arisen and how they have been addressed&gt; (if applicable)</w:t>
      </w:r>
    </w:p>
    <w:p w:rsidR="00000000" w:rsidDel="00000000" w:rsidP="00000000" w:rsidRDefault="00000000" w:rsidRPr="00000000" w14:paraId="00000057">
      <w:pPr>
        <w:spacing w:after="120" w:before="120" w:lineRule="auto"/>
        <w:ind w:left="720" w:firstLine="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&lt;please list any risks that might have jeopardised the realisation of some activities and explain how they have been tackled&gt; (if applicable)</w:t>
      </w:r>
    </w:p>
    <w:p w:rsidR="00000000" w:rsidDel="00000000" w:rsidP="00000000" w:rsidRDefault="00000000" w:rsidRPr="00000000" w14:paraId="00000058">
      <w:pPr>
        <w:spacing w:after="120" w:before="120" w:lineRule="auto"/>
        <w:ind w:firstLine="72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Activity 1.1.2. </w:t>
      </w:r>
      <w:r w:rsidDel="00000000" w:rsidR="00000000" w:rsidRPr="00000000">
        <w:rPr>
          <w:rtl w:val="0"/>
        </w:rPr>
      </w:r>
    </w:p>
    <w:p w:rsidR="00000000" w:rsidDel="00000000" w:rsidP="00000000" w:rsidRDefault="00000000" w:rsidRPr="00000000" w14:paraId="00000059">
      <w:pPr>
        <w:spacing w:after="120" w:before="120" w:lineRule="auto"/>
        <w:ind w:firstLine="72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&lt;…&gt;</w:t>
      </w:r>
      <w:r w:rsidDel="00000000" w:rsidR="00000000" w:rsidRPr="00000000">
        <w:rPr>
          <w:rtl w:val="0"/>
        </w:rPr>
      </w:r>
    </w:p>
    <w:p w:rsidR="00000000" w:rsidDel="00000000" w:rsidP="00000000" w:rsidRDefault="00000000" w:rsidRPr="00000000" w14:paraId="0000005A">
      <w:pPr>
        <w:numPr>
          <w:ilvl w:val="1"/>
          <w:numId w:val="4"/>
        </w:numPr>
        <w:spacing w:after="120" w:before="120" w:lineRule="auto"/>
        <w:ind w:left="851" w:hanging="491"/>
        <w:jc w:val="both"/>
        <w:rPr>
          <w:rFonts w:ascii="Calibri" w:cs="Calibri" w:eastAsia="Calibri" w:hAnsi="Calibri"/>
          <w:b w:val="0"/>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Logframe matrix updated  </w:t>
      </w:r>
      <w:r w:rsidDel="00000000" w:rsidR="00000000" w:rsidRPr="00000000">
        <w:rPr>
          <w:rtl w:val="0"/>
        </w:rPr>
      </w:r>
    </w:p>
    <w:p w:rsidR="00000000" w:rsidDel="00000000" w:rsidP="00000000" w:rsidRDefault="00000000" w:rsidRPr="00000000" w14:paraId="0000005B">
      <w:pPr>
        <w:spacing w:after="120" w:before="120" w:lineRule="auto"/>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The Logical framework (logframe) matrix should evolve during the Action project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000000" w:rsidDel="00000000" w:rsidP="00000000" w:rsidRDefault="00000000" w:rsidRPr="00000000" w14:paraId="0000005C">
      <w:pPr>
        <w:spacing w:after="120" w:before="120" w:lineRule="auto"/>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The logframe can be revised as necessary (in line with the provisions defined in Article 9.4 of the General Conditions).</w:t>
      </w:r>
    </w:p>
    <w:tbl>
      <w:tblPr>
        <w:tblStyle w:val="Table3"/>
        <w:tblW w:w="1092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0"/>
        <w:gridCol w:w="1973"/>
        <w:gridCol w:w="1479"/>
        <w:gridCol w:w="1347"/>
        <w:gridCol w:w="1258"/>
        <w:gridCol w:w="1203"/>
        <w:gridCol w:w="1280"/>
        <w:gridCol w:w="1923"/>
        <w:tblGridChange w:id="0">
          <w:tblGrid>
            <w:gridCol w:w="460"/>
            <w:gridCol w:w="1973"/>
            <w:gridCol w:w="1479"/>
            <w:gridCol w:w="1347"/>
            <w:gridCol w:w="1258"/>
            <w:gridCol w:w="1203"/>
            <w:gridCol w:w="1280"/>
            <w:gridCol w:w="1923"/>
          </w:tblGrid>
        </w:tblGridChange>
      </w:tblGrid>
      <w:tr>
        <w:tc>
          <w:tcPr>
            <w:tcBorders>
              <w:bottom w:color="000000" w:space="0" w:sz="4" w:val="single"/>
            </w:tcBorders>
            <w:shd w:fill="bfbfbf" w:val="clear"/>
            <w:vAlign w:val="top"/>
          </w:tcPr>
          <w:p w:rsidR="00000000" w:rsidDel="00000000" w:rsidP="00000000" w:rsidRDefault="00000000" w:rsidRPr="00000000" w14:paraId="0000005D">
            <w:pPr>
              <w:rPr>
                <w:rFonts w:ascii="Calibri" w:cs="Calibri" w:eastAsia="Calibri" w:hAnsi="Calibri"/>
                <w:i w:val="0"/>
                <w:sz w:val="20"/>
                <w:szCs w:val="20"/>
                <w:highlight w:val="yellow"/>
                <w:vertAlign w:val="baseline"/>
              </w:rPr>
            </w:pP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5E">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Result chain</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5F">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Indicator</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60">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Baseline </w:t>
            </w:r>
            <w:r w:rsidDel="00000000" w:rsidR="00000000" w:rsidRPr="00000000">
              <w:rPr>
                <w:rtl w:val="0"/>
              </w:rPr>
            </w:r>
          </w:p>
          <w:p w:rsidR="00000000" w:rsidDel="00000000" w:rsidP="00000000" w:rsidRDefault="00000000" w:rsidRPr="00000000" w14:paraId="00000061">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(value &amp; reference year)</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62">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Target</w:t>
            </w:r>
            <w:r w:rsidDel="00000000" w:rsidR="00000000" w:rsidRPr="00000000">
              <w:rPr>
                <w:rtl w:val="0"/>
              </w:rPr>
            </w:r>
          </w:p>
          <w:p w:rsidR="00000000" w:rsidDel="00000000" w:rsidP="00000000" w:rsidRDefault="00000000" w:rsidRPr="00000000" w14:paraId="00000063">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(value &amp; reference year)</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64">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Current value*</w:t>
            </w:r>
            <w:r w:rsidDel="00000000" w:rsidR="00000000" w:rsidRPr="00000000">
              <w:rPr>
                <w:rtl w:val="0"/>
              </w:rPr>
            </w:r>
          </w:p>
          <w:p w:rsidR="00000000" w:rsidDel="00000000" w:rsidP="00000000" w:rsidRDefault="00000000" w:rsidRPr="00000000" w14:paraId="00000065">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(reference year)</w:t>
            </w:r>
            <w:r w:rsidDel="00000000" w:rsidR="00000000" w:rsidRPr="00000000">
              <w:rPr>
                <w:rtl w:val="0"/>
              </w:rPr>
            </w:r>
          </w:p>
          <w:p w:rsidR="00000000" w:rsidDel="00000000" w:rsidP="00000000" w:rsidRDefault="00000000" w:rsidRPr="00000000" w14:paraId="00000066">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 to be included in interim and final reports)</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67">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Source and mean of verification</w:t>
            </w:r>
            <w:r w:rsidDel="00000000" w:rsidR="00000000" w:rsidRPr="00000000">
              <w:rPr>
                <w:rtl w:val="0"/>
              </w:rPr>
            </w:r>
          </w:p>
        </w:tc>
        <w:tc>
          <w:tcPr>
            <w:tcBorders>
              <w:bottom w:color="000000" w:space="0" w:sz="4" w:val="single"/>
            </w:tcBorders>
            <w:shd w:fill="bfbfbf" w:val="clear"/>
            <w:vAlign w:val="top"/>
          </w:tcPr>
          <w:p w:rsidR="00000000" w:rsidDel="00000000" w:rsidP="00000000" w:rsidRDefault="00000000" w:rsidRPr="00000000" w14:paraId="00000068">
            <w:pPr>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Assumptions</w:t>
            </w:r>
            <w:r w:rsidDel="00000000" w:rsidR="00000000" w:rsidRPr="00000000">
              <w:rPr>
                <w:rtl w:val="0"/>
              </w:rPr>
            </w:r>
          </w:p>
        </w:tc>
      </w:tr>
      <w:tr>
        <w:trPr>
          <w:trHeight w:val="1409" w:hRule="atLeast"/>
        </w:trPr>
        <w:tc>
          <w:tcPr>
            <w:shd w:fill="auto" w:val="clear"/>
            <w:vAlign w:val="top"/>
          </w:tcPr>
          <w:p w:rsidR="00000000" w:rsidDel="00000000" w:rsidP="00000000" w:rsidRDefault="00000000" w:rsidRPr="00000000" w14:paraId="00000069">
            <w:pPr>
              <w:tabs>
                <w:tab w:val="left" w:pos="0"/>
                <w:tab w:val="left" w:pos="132"/>
              </w:tabs>
              <w:ind w:left="113" w:right="113" w:firstLine="0"/>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Impact (Overall  objective )</w:t>
            </w:r>
            <w:r w:rsidDel="00000000" w:rsidR="00000000" w:rsidRPr="00000000">
              <w:rPr>
                <w:rtl w:val="0"/>
              </w:rPr>
            </w:r>
          </w:p>
        </w:tc>
        <w:tc>
          <w:tcPr>
            <w:shd w:fill="auto" w:val="clear"/>
            <w:vAlign w:val="top"/>
          </w:tcPr>
          <w:p w:rsidR="00000000" w:rsidDel="00000000" w:rsidP="00000000" w:rsidRDefault="00000000" w:rsidRPr="00000000" w14:paraId="0000006A">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6B">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broader, long-term change to which the action contributes at country, regional or sector level, in the political, social, economic and environmental global context which will stem from interventions of all relevant actors and stakeholders. </w:t>
            </w:r>
            <w:r w:rsidDel="00000000" w:rsidR="00000000" w:rsidRPr="00000000">
              <w:rPr>
                <w:rtl w:val="0"/>
              </w:rPr>
            </w:r>
          </w:p>
          <w:p w:rsidR="00000000" w:rsidDel="00000000" w:rsidP="00000000" w:rsidRDefault="00000000" w:rsidRPr="00000000" w14:paraId="0000006C">
            <w:pPr>
              <w:rPr>
                <w:rFonts w:ascii="Calibri" w:cs="Calibri" w:eastAsia="Calibri" w:hAnsi="Calibri"/>
                <w:i w:val="0"/>
                <w:sz w:val="20"/>
                <w:szCs w:val="20"/>
                <w:highlight w:val="yellow"/>
                <w:vertAlign w:val="baseline"/>
              </w:rPr>
            </w:pPr>
            <w:r w:rsidDel="00000000" w:rsidR="00000000" w:rsidRPr="00000000">
              <w:rPr>
                <w:rtl w:val="0"/>
              </w:rPr>
            </w:r>
          </w:p>
        </w:tc>
        <w:tc>
          <w:tcPr>
            <w:shd w:fill="auto" w:val="clear"/>
            <w:vAlign w:val="top"/>
          </w:tcPr>
          <w:p w:rsidR="00000000" w:rsidDel="00000000" w:rsidP="00000000" w:rsidRDefault="00000000" w:rsidRPr="00000000" w14:paraId="0000006D">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6E">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Quantitative and/or qualitative variable that provides a simple and reliable mean to measure the achievement of the corresponding result </w:t>
            </w:r>
            <w:r w:rsidDel="00000000" w:rsidR="00000000" w:rsidRPr="00000000">
              <w:rPr>
                <w:rtl w:val="0"/>
              </w:rPr>
            </w:r>
          </w:p>
          <w:p w:rsidR="00000000" w:rsidDel="00000000" w:rsidP="00000000" w:rsidRDefault="00000000" w:rsidRPr="00000000" w14:paraId="0000006F">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To be presented, when relevant, disaggregated by sex, age, urban/rural, disability, etc.</w:t>
            </w:r>
            <w:r w:rsidDel="00000000" w:rsidR="00000000" w:rsidRPr="00000000">
              <w:rPr>
                <w:rtl w:val="0"/>
              </w:rPr>
            </w:r>
          </w:p>
        </w:tc>
        <w:tc>
          <w:tcPr>
            <w:shd w:fill="auto" w:val="clear"/>
            <w:vAlign w:val="top"/>
          </w:tcPr>
          <w:p w:rsidR="00000000" w:rsidDel="00000000" w:rsidP="00000000" w:rsidRDefault="00000000" w:rsidRPr="00000000" w14:paraId="00000070">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71">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value of the indicator(s) prior to the intervention against which progress can be assessed or comparisons made.</w:t>
            </w:r>
            <w:r w:rsidDel="00000000" w:rsidR="00000000" w:rsidRPr="00000000">
              <w:rPr>
                <w:rtl w:val="0"/>
              </w:rPr>
            </w:r>
          </w:p>
          <w:p w:rsidR="00000000" w:rsidDel="00000000" w:rsidP="00000000" w:rsidRDefault="00000000" w:rsidRPr="00000000" w14:paraId="00000072">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(Ideally, to be drawn from the partner's strategy)</w:t>
            </w:r>
            <w:r w:rsidDel="00000000" w:rsidR="00000000" w:rsidRPr="00000000">
              <w:rPr>
                <w:rtl w:val="0"/>
              </w:rPr>
            </w:r>
          </w:p>
        </w:tc>
        <w:tc>
          <w:tcPr>
            <w:shd w:fill="auto" w:val="clear"/>
            <w:vAlign w:val="top"/>
          </w:tcPr>
          <w:p w:rsidR="00000000" w:rsidDel="00000000" w:rsidP="00000000" w:rsidRDefault="00000000" w:rsidRPr="00000000" w14:paraId="00000073">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74">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intended final value of the indicator(s).</w:t>
            </w:r>
            <w:r w:rsidDel="00000000" w:rsidR="00000000" w:rsidRPr="00000000">
              <w:rPr>
                <w:rtl w:val="0"/>
              </w:rPr>
            </w:r>
          </w:p>
          <w:p w:rsidR="00000000" w:rsidDel="00000000" w:rsidP="00000000" w:rsidRDefault="00000000" w:rsidRPr="00000000" w14:paraId="00000075">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(Ideally, to be drawn from the partner's strategy )</w:t>
            </w:r>
            <w:r w:rsidDel="00000000" w:rsidR="00000000" w:rsidRPr="00000000">
              <w:rPr>
                <w:rtl w:val="0"/>
              </w:rPr>
            </w:r>
          </w:p>
        </w:tc>
        <w:tc>
          <w:tcPr>
            <w:shd w:fill="auto" w:val="clear"/>
            <w:vAlign w:val="top"/>
          </w:tcPr>
          <w:p w:rsidR="00000000" w:rsidDel="00000000" w:rsidP="00000000" w:rsidRDefault="00000000" w:rsidRPr="00000000" w14:paraId="00000076">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77">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latest available value of the indicator(s) at the time of reporting</w:t>
            </w:r>
            <w:r w:rsidDel="00000000" w:rsidR="00000000" w:rsidRPr="00000000">
              <w:rPr>
                <w:rtl w:val="0"/>
              </w:rPr>
            </w:r>
          </w:p>
          <w:p w:rsidR="00000000" w:rsidDel="00000000" w:rsidP="00000000" w:rsidRDefault="00000000" w:rsidRPr="00000000" w14:paraId="00000078">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 to be updated in interim and final reports)</w:t>
            </w:r>
            <w:r w:rsidDel="00000000" w:rsidR="00000000" w:rsidRPr="00000000">
              <w:rPr>
                <w:rtl w:val="0"/>
              </w:rPr>
            </w:r>
          </w:p>
        </w:tc>
        <w:tc>
          <w:tcPr>
            <w:shd w:fill="auto" w:val="clear"/>
            <w:vAlign w:val="top"/>
          </w:tcPr>
          <w:p w:rsidR="00000000" w:rsidDel="00000000" w:rsidP="00000000" w:rsidRDefault="00000000" w:rsidRPr="00000000" w14:paraId="00000079">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7A">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Ideally to be drawn from the partner's strategy.</w:t>
            </w:r>
            <w:r w:rsidDel="00000000" w:rsidR="00000000" w:rsidRPr="00000000">
              <w:rPr>
                <w:rtl w:val="0"/>
              </w:rPr>
            </w:r>
          </w:p>
        </w:tc>
        <w:tc>
          <w:tcPr>
            <w:shd w:fill="d9d9d9" w:val="clear"/>
            <w:vAlign w:val="top"/>
          </w:tcPr>
          <w:p w:rsidR="00000000" w:rsidDel="00000000" w:rsidP="00000000" w:rsidRDefault="00000000" w:rsidRPr="00000000" w14:paraId="0000007B">
            <w:pPr>
              <w:ind w:left="34" w:firstLine="0"/>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7C">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Not applicable</w:t>
            </w:r>
            <w:r w:rsidDel="00000000" w:rsidR="00000000" w:rsidRPr="00000000">
              <w:rPr>
                <w:rtl w:val="0"/>
              </w:rPr>
            </w:r>
          </w:p>
        </w:tc>
      </w:tr>
      <w:tr>
        <w:trPr>
          <w:trHeight w:val="699" w:hRule="atLeast"/>
        </w:trPr>
        <w:tc>
          <w:tcPr>
            <w:tcBorders>
              <w:bottom w:color="000000" w:space="0" w:sz="4" w:val="single"/>
            </w:tcBorders>
            <w:shd w:fill="d9d9d9" w:val="clear"/>
            <w:vAlign w:val="top"/>
          </w:tcPr>
          <w:p w:rsidR="00000000" w:rsidDel="00000000" w:rsidP="00000000" w:rsidRDefault="00000000" w:rsidRPr="00000000" w14:paraId="0000007D">
            <w:pPr>
              <w:tabs>
                <w:tab w:val="left" w:pos="0"/>
                <w:tab w:val="left" w:pos="132"/>
              </w:tabs>
              <w:ind w:left="113" w:right="113" w:hanging="101"/>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Outcome (s) (Specific objective(s))</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7E">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main medium-term effect of the intervention focusing on behavioural and institutional changes resulting </w:t>
            </w:r>
            <w:r w:rsidDel="00000000" w:rsidR="00000000" w:rsidRPr="00000000">
              <w:rPr>
                <w:rFonts w:ascii="Calibri" w:cs="Calibri" w:eastAsia="Calibri" w:hAnsi="Calibri"/>
                <w:i w:val="1"/>
                <w:sz w:val="20"/>
                <w:szCs w:val="20"/>
                <w:highlight w:val="yellow"/>
                <w:u w:val="single"/>
                <w:vertAlign w:val="baseline"/>
                <w:rtl w:val="0"/>
              </w:rPr>
              <w:t xml:space="preserve">from the Action</w:t>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0"/>
                <w:smallCaps w:val="0"/>
                <w:strike w:val="0"/>
                <w:color w:val="000000"/>
                <w:sz w:val="20"/>
                <w:szCs w:val="20"/>
                <w:highlight w:val="yellow"/>
                <w:u w:val="none"/>
                <w:vertAlign w:val="baseline"/>
              </w:rPr>
            </w:pPr>
            <w:r w:rsidDel="00000000" w:rsidR="00000000" w:rsidRPr="00000000">
              <w:rPr>
                <w:rFonts w:ascii="Calibri" w:cs="Calibri" w:eastAsia="Calibri" w:hAnsi="Calibri"/>
                <w:i w:val="1"/>
                <w:smallCaps w:val="0"/>
                <w:strike w:val="0"/>
                <w:color w:val="000000"/>
                <w:sz w:val="20"/>
                <w:szCs w:val="20"/>
                <w:highlight w:val="yellow"/>
                <w:u w:val="none"/>
                <w:vertAlign w:val="baseline"/>
                <w:rtl w:val="0"/>
              </w:rPr>
              <w:t xml:space="preserve"> (It is good practice to have one specific objective only, however for large Actions, other short term outcomes can be included here) </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80">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(see definition above) </w:t>
            </w:r>
            <w:r w:rsidDel="00000000" w:rsidR="00000000" w:rsidRPr="00000000">
              <w:rPr>
                <w:rtl w:val="0"/>
              </w:rPr>
            </w:r>
          </w:p>
          <w:p w:rsidR="00000000" w:rsidDel="00000000" w:rsidP="00000000" w:rsidRDefault="00000000" w:rsidRPr="00000000" w14:paraId="00000081">
            <w:pPr>
              <w:rPr>
                <w:rFonts w:ascii="Calibri" w:cs="Calibri" w:eastAsia="Calibri" w:hAnsi="Calibri"/>
                <w:i w:val="0"/>
                <w:sz w:val="20"/>
                <w:szCs w:val="20"/>
                <w:highlight w:val="yellow"/>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82">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value of the indicator(s) prior to the intervention against which progress can be assessed or comparisons made.</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83">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intended final value of the indicator(s).</w:t>
            </w: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84">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(same as above) </w:t>
            </w:r>
            <w:r w:rsidDel="00000000" w:rsidR="00000000" w:rsidRPr="00000000">
              <w:rPr>
                <w:rtl w:val="0"/>
              </w:rPr>
            </w:r>
          </w:p>
          <w:p w:rsidR="00000000" w:rsidDel="00000000" w:rsidP="00000000" w:rsidRDefault="00000000" w:rsidRPr="00000000" w14:paraId="00000085">
            <w:pPr>
              <w:rPr>
                <w:rFonts w:ascii="Calibri" w:cs="Calibri" w:eastAsia="Calibri" w:hAnsi="Calibri"/>
                <w:i w:val="0"/>
                <w:sz w:val="20"/>
                <w:szCs w:val="20"/>
                <w:highlight w:val="yellow"/>
                <w:vertAlign w:val="baseline"/>
              </w:rPr>
            </w:pPr>
            <w:r w:rsidDel="00000000" w:rsidR="00000000" w:rsidRPr="00000000">
              <w:rPr>
                <w:rtl w:val="0"/>
              </w:rPr>
            </w:r>
          </w:p>
        </w:tc>
        <w:tc>
          <w:tcPr>
            <w:tcBorders>
              <w:bottom w:color="000000" w:space="0" w:sz="4" w:val="single"/>
            </w:tcBorders>
            <w:vAlign w:val="top"/>
          </w:tcPr>
          <w:p w:rsidR="00000000" w:rsidDel="00000000" w:rsidP="00000000" w:rsidRDefault="00000000" w:rsidRPr="00000000" w14:paraId="00000086">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Sources of information and methods used to collect and report (including who and when/how frequently).</w:t>
            </w:r>
            <w:r w:rsidDel="00000000" w:rsidR="00000000" w:rsidRPr="00000000">
              <w:rPr>
                <w:rtl w:val="0"/>
              </w:rPr>
            </w:r>
          </w:p>
        </w:tc>
        <w:tc>
          <w:tcPr>
            <w:vAlign w:val="top"/>
          </w:tcPr>
          <w:p w:rsidR="00000000" w:rsidDel="00000000" w:rsidP="00000000" w:rsidRDefault="00000000" w:rsidRPr="00000000" w14:paraId="00000087">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Factors outside project management's control that may influence on the impact-outcome(s) linkage.</w:t>
            </w:r>
            <w:r w:rsidDel="00000000" w:rsidR="00000000" w:rsidRPr="00000000">
              <w:rPr>
                <w:rtl w:val="0"/>
              </w:rPr>
            </w:r>
          </w:p>
        </w:tc>
      </w:tr>
      <w:tr>
        <w:trPr>
          <w:trHeight w:val="2096" w:hRule="atLeast"/>
        </w:trPr>
        <w:tc>
          <w:tcPr>
            <w:shd w:fill="d9d9d9" w:val="clear"/>
            <w:vAlign w:val="top"/>
          </w:tcPr>
          <w:p w:rsidR="00000000" w:rsidDel="00000000" w:rsidP="00000000" w:rsidRDefault="00000000" w:rsidRPr="00000000" w14:paraId="00000088">
            <w:pPr>
              <w:tabs>
                <w:tab w:val="left" w:pos="0"/>
                <w:tab w:val="left" w:pos="132"/>
              </w:tabs>
              <w:ind w:left="113" w:right="113" w:hanging="101"/>
              <w:jc w:val="cente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Outputs</w:t>
            </w:r>
            <w:r w:rsidDel="00000000" w:rsidR="00000000" w:rsidRPr="00000000">
              <w:rPr>
                <w:rtl w:val="0"/>
              </w:rPr>
            </w:r>
          </w:p>
        </w:tc>
        <w:tc>
          <w:tcPr>
            <w:shd w:fill="ffffff" w:val="clear"/>
            <w:vAlign w:val="top"/>
          </w:tcPr>
          <w:p w:rsidR="00000000" w:rsidDel="00000000" w:rsidP="00000000" w:rsidRDefault="00000000" w:rsidRPr="00000000" w14:paraId="00000089">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The direct/tangible products (infrastructure, goods and services) delivered/generated by the intervention </w:t>
            </w:r>
            <w:r w:rsidDel="00000000" w:rsidR="00000000" w:rsidRPr="00000000">
              <w:rPr>
                <w:rtl w:val="0"/>
              </w:rPr>
            </w:r>
          </w:p>
          <w:p w:rsidR="00000000" w:rsidDel="00000000" w:rsidP="00000000" w:rsidRDefault="00000000" w:rsidRPr="00000000" w14:paraId="0000008A">
            <w:pPr>
              <w:rPr>
                <w:rFonts w:ascii="Calibri" w:cs="Calibri" w:eastAsia="Calibri" w:hAnsi="Calibri"/>
                <w:i w:val="0"/>
                <w:strike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(*Outputs should in principle be linked to corresponding outcomes through clear numbering)</w:t>
            </w:r>
            <w:r w:rsidDel="00000000" w:rsidR="00000000" w:rsidRPr="00000000">
              <w:rPr>
                <w:rtl w:val="0"/>
              </w:rPr>
            </w:r>
          </w:p>
        </w:tc>
        <w:tc>
          <w:tcPr>
            <w:shd w:fill="ffffff" w:val="clear"/>
            <w:vAlign w:val="top"/>
          </w:tcPr>
          <w:p w:rsidR="00000000" w:rsidDel="00000000" w:rsidP="00000000" w:rsidRDefault="00000000" w:rsidRPr="00000000" w14:paraId="0000008B">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(same as above) </w:t>
            </w:r>
            <w:r w:rsidDel="00000000" w:rsidR="00000000" w:rsidRPr="00000000">
              <w:rPr>
                <w:rtl w:val="0"/>
              </w:rPr>
            </w:r>
          </w:p>
          <w:p w:rsidR="00000000" w:rsidDel="00000000" w:rsidP="00000000" w:rsidRDefault="00000000" w:rsidRPr="00000000" w14:paraId="0000008C">
            <w:pPr>
              <w:rPr>
                <w:rFonts w:ascii="Calibri" w:cs="Calibri" w:eastAsia="Calibri" w:hAnsi="Calibri"/>
                <w:i w:val="0"/>
                <w:sz w:val="20"/>
                <w:szCs w:val="20"/>
                <w:highlight w:val="yellow"/>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8D">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(same as above) </w:t>
            </w:r>
            <w:r w:rsidDel="00000000" w:rsidR="00000000" w:rsidRPr="00000000">
              <w:rPr>
                <w:rtl w:val="0"/>
              </w:rPr>
            </w:r>
          </w:p>
          <w:p w:rsidR="00000000" w:rsidDel="00000000" w:rsidP="00000000" w:rsidRDefault="00000000" w:rsidRPr="00000000" w14:paraId="0000008E">
            <w:pPr>
              <w:rPr>
                <w:rFonts w:ascii="Calibri" w:cs="Calibri" w:eastAsia="Calibri" w:hAnsi="Calibri"/>
                <w:i w:val="0"/>
                <w:sz w:val="20"/>
                <w:szCs w:val="20"/>
                <w:highlight w:val="yellow"/>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8F">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(same as above) </w:t>
            </w:r>
            <w:r w:rsidDel="00000000" w:rsidR="00000000" w:rsidRPr="00000000">
              <w:rPr>
                <w:rtl w:val="0"/>
              </w:rPr>
            </w:r>
          </w:p>
          <w:p w:rsidR="00000000" w:rsidDel="00000000" w:rsidP="00000000" w:rsidRDefault="00000000" w:rsidRPr="00000000" w14:paraId="00000090">
            <w:pPr>
              <w:rPr>
                <w:rFonts w:ascii="Calibri" w:cs="Calibri" w:eastAsia="Calibri" w:hAnsi="Calibri"/>
                <w:i w:val="0"/>
                <w:sz w:val="20"/>
                <w:szCs w:val="20"/>
                <w:highlight w:val="yellow"/>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91">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(same as above) </w:t>
            </w:r>
            <w:r w:rsidDel="00000000" w:rsidR="00000000" w:rsidRPr="00000000">
              <w:rPr>
                <w:rtl w:val="0"/>
              </w:rPr>
            </w:r>
          </w:p>
          <w:p w:rsidR="00000000" w:rsidDel="00000000" w:rsidP="00000000" w:rsidRDefault="00000000" w:rsidRPr="00000000" w14:paraId="00000092">
            <w:pPr>
              <w:rPr>
                <w:rFonts w:ascii="Calibri" w:cs="Calibri" w:eastAsia="Calibri" w:hAnsi="Calibri"/>
                <w:i w:val="0"/>
                <w:sz w:val="20"/>
                <w:szCs w:val="20"/>
                <w:highlight w:val="yellow"/>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93">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(same as above) </w:t>
            </w:r>
            <w:r w:rsidDel="00000000" w:rsidR="00000000" w:rsidRPr="00000000">
              <w:rPr>
                <w:rtl w:val="0"/>
              </w:rPr>
            </w:r>
          </w:p>
          <w:p w:rsidR="00000000" w:rsidDel="00000000" w:rsidP="00000000" w:rsidRDefault="00000000" w:rsidRPr="00000000" w14:paraId="00000094">
            <w:pPr>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95">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Factors outside project management's control that may influence on the other outcome(s)/outputs linkage.</w:t>
            </w:r>
            <w:r w:rsidDel="00000000" w:rsidR="00000000" w:rsidRPr="00000000">
              <w:rPr>
                <w:rtl w:val="0"/>
              </w:rPr>
            </w:r>
          </w:p>
        </w:tc>
      </w:tr>
    </w:tbl>
    <w:p w:rsidR="00000000" w:rsidDel="00000000" w:rsidP="00000000" w:rsidRDefault="00000000" w:rsidRPr="00000000" w14:paraId="00000096">
      <w:pPr>
        <w:spacing w:after="120" w:before="120" w:lineRule="auto"/>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097">
      <w:pPr>
        <w:numPr>
          <w:ilvl w:val="1"/>
          <w:numId w:val="4"/>
        </w:numPr>
        <w:spacing w:after="120" w:before="120" w:lineRule="auto"/>
        <w:ind w:left="851" w:hanging="491"/>
        <w:jc w:val="both"/>
        <w:rPr>
          <w:rFonts w:ascii="Calibri" w:cs="Calibri" w:eastAsia="Calibri" w:hAnsi="Calibri"/>
          <w:b w:val="0"/>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Activity Matrix</w:t>
      </w:r>
      <w:r w:rsidDel="00000000" w:rsidR="00000000" w:rsidRPr="00000000">
        <w:rPr>
          <w:rtl w:val="0"/>
        </w:rPr>
      </w:r>
    </w:p>
    <w:tbl>
      <w:tblPr>
        <w:tblStyle w:val="Table4"/>
        <w:tblW w:w="928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3"/>
        <w:gridCol w:w="6029"/>
        <w:gridCol w:w="1515"/>
        <w:tblGridChange w:id="0">
          <w:tblGrid>
            <w:gridCol w:w="1743"/>
            <w:gridCol w:w="6029"/>
            <w:gridCol w:w="1515"/>
          </w:tblGrid>
        </w:tblGridChange>
      </w:tblGrid>
      <w:tr>
        <w:trPr>
          <w:trHeight w:val="558" w:hRule="atLeast"/>
        </w:trPr>
        <w:tc>
          <w:tcPr>
            <w:shd w:fill="ffffff" w:val="clear"/>
            <w:vAlign w:val="top"/>
          </w:tcPr>
          <w:p w:rsidR="00000000" w:rsidDel="00000000" w:rsidP="00000000" w:rsidRDefault="00000000" w:rsidRPr="00000000" w14:paraId="00000098">
            <w:pPr>
              <w:rPr>
                <w:rFonts w:ascii="Calibri" w:cs="Calibri" w:eastAsia="Calibri" w:hAnsi="Calibri"/>
                <w:i w:val="0"/>
                <w:strike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What are the key activities to be carried out to produce the intended outputs? </w:t>
            </w:r>
            <w:r w:rsidDel="00000000" w:rsidR="00000000" w:rsidRPr="00000000">
              <w:rPr>
                <w:rtl w:val="0"/>
              </w:rPr>
            </w:r>
          </w:p>
          <w:p w:rsidR="00000000" w:rsidDel="00000000" w:rsidP="00000000" w:rsidRDefault="00000000" w:rsidRPr="00000000" w14:paraId="00000099">
            <w:pPr>
              <w:rPr>
                <w:rFonts w:ascii="Calibri" w:cs="Calibri" w:eastAsia="Calibri" w:hAnsi="Calibri"/>
                <w:i w:val="0"/>
                <w:strike w:val="0"/>
                <w:sz w:val="20"/>
                <w:szCs w:val="20"/>
                <w:highlight w:val="yellow"/>
                <w:vertAlign w:val="baseline"/>
              </w:rPr>
            </w:pPr>
            <w:r w:rsidDel="00000000" w:rsidR="00000000" w:rsidRPr="00000000">
              <w:rPr>
                <w:rtl w:val="0"/>
              </w:rPr>
            </w:r>
          </w:p>
          <w:p w:rsidR="00000000" w:rsidDel="00000000" w:rsidP="00000000" w:rsidRDefault="00000000" w:rsidRPr="00000000" w14:paraId="0000009A">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(*activities should in principle be linked to corresponding output(s) through clear numbering)</w:t>
            </w:r>
            <w:r w:rsidDel="00000000" w:rsidR="00000000" w:rsidRPr="00000000">
              <w:rPr>
                <w:rtl w:val="0"/>
              </w:rPr>
            </w:r>
          </w:p>
        </w:tc>
        <w:tc>
          <w:tcPr>
            <w:shd w:fill="ffffff" w:val="clear"/>
            <w:vAlign w:val="top"/>
          </w:tcPr>
          <w:p w:rsidR="00000000" w:rsidDel="00000000" w:rsidP="00000000" w:rsidRDefault="00000000" w:rsidRPr="00000000" w14:paraId="0000009B">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Means</w:t>
            </w:r>
            <w:r w:rsidDel="00000000" w:rsidR="00000000" w:rsidRPr="00000000">
              <w:rPr>
                <w:rtl w:val="0"/>
              </w:rPr>
            </w:r>
          </w:p>
          <w:p w:rsidR="00000000" w:rsidDel="00000000" w:rsidP="00000000" w:rsidRDefault="00000000" w:rsidRPr="00000000" w14:paraId="0000009C">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What are the political, technical, financial, human and material resources required to implement these activities, e.g. staff, equipment, supplies, operational facilities, etc. </w:t>
            </w:r>
            <w:r w:rsidDel="00000000" w:rsidR="00000000" w:rsidRPr="00000000">
              <w:rPr>
                <w:rtl w:val="0"/>
              </w:rPr>
            </w:r>
          </w:p>
          <w:p w:rsidR="00000000" w:rsidDel="00000000" w:rsidP="00000000" w:rsidRDefault="00000000" w:rsidRPr="00000000" w14:paraId="0000009D">
            <w:pPr>
              <w:rPr>
                <w:rFonts w:ascii="Calibri" w:cs="Calibri" w:eastAsia="Calibri" w:hAnsi="Calibri"/>
                <w:i w:val="0"/>
                <w:sz w:val="20"/>
                <w:szCs w:val="20"/>
                <w:highlight w:val="yellow"/>
                <w:vertAlign w:val="baseline"/>
              </w:rPr>
            </w:pPr>
            <w:r w:rsidDel="00000000" w:rsidR="00000000" w:rsidRPr="00000000">
              <w:rPr>
                <w:rtl w:val="0"/>
              </w:rPr>
            </w:r>
          </w:p>
          <w:p w:rsidR="00000000" w:rsidDel="00000000" w:rsidP="00000000" w:rsidRDefault="00000000" w:rsidRPr="00000000" w14:paraId="0000009E">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Costs</w:t>
            </w:r>
            <w:r w:rsidDel="00000000" w:rsidR="00000000" w:rsidRPr="00000000">
              <w:rPr>
                <w:rtl w:val="0"/>
              </w:rPr>
            </w:r>
          </w:p>
          <w:p w:rsidR="00000000" w:rsidDel="00000000" w:rsidP="00000000" w:rsidRDefault="00000000" w:rsidRPr="00000000" w14:paraId="0000009F">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What are the action costs? How are they classified? (Breakdown in the Budget for the Action)</w:t>
            </w:r>
            <w:r w:rsidDel="00000000" w:rsidR="00000000" w:rsidRPr="00000000">
              <w:rPr>
                <w:rtl w:val="0"/>
              </w:rPr>
            </w:r>
          </w:p>
        </w:tc>
        <w:tc>
          <w:tcPr>
            <w:vAlign w:val="top"/>
          </w:tcPr>
          <w:p w:rsidR="00000000" w:rsidDel="00000000" w:rsidP="00000000" w:rsidRDefault="00000000" w:rsidRPr="00000000" w14:paraId="000000A0">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b w:val="1"/>
                <w:i w:val="1"/>
                <w:sz w:val="20"/>
                <w:szCs w:val="20"/>
                <w:highlight w:val="yellow"/>
                <w:vertAlign w:val="baseline"/>
                <w:rtl w:val="0"/>
              </w:rPr>
              <w:t xml:space="preserve">Assumptions</w:t>
            </w:r>
            <w:r w:rsidDel="00000000" w:rsidR="00000000" w:rsidRPr="00000000">
              <w:rPr>
                <w:rtl w:val="0"/>
              </w:rPr>
            </w:r>
          </w:p>
          <w:p w:rsidR="00000000" w:rsidDel="00000000" w:rsidP="00000000" w:rsidRDefault="00000000" w:rsidRPr="00000000" w14:paraId="000000A1">
            <w:pPr>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Factors outside project management's control that may impact on the activities-outputs linkage.</w:t>
            </w:r>
            <w:r w:rsidDel="00000000" w:rsidR="00000000" w:rsidRPr="00000000">
              <w:rPr>
                <w:rtl w:val="0"/>
              </w:rPr>
            </w:r>
          </w:p>
        </w:tc>
      </w:tr>
    </w:tbl>
    <w:p w:rsidR="00000000" w:rsidDel="00000000" w:rsidP="00000000" w:rsidRDefault="00000000" w:rsidRPr="00000000" w14:paraId="000000A2">
      <w:pPr>
        <w:spacing w:after="120" w:before="120" w:lineRule="auto"/>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0A3">
      <w:pPr>
        <w:numPr>
          <w:ilvl w:val="1"/>
          <w:numId w:val="4"/>
        </w:numPr>
        <w:spacing w:after="120" w:before="120" w:lineRule="auto"/>
        <w:ind w:left="851" w:hanging="491"/>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Please provide an updated action plan for the future activities of the project</w:t>
      </w:r>
      <w:r w:rsidDel="00000000" w:rsidR="00000000" w:rsidRPr="00000000">
        <w:rPr>
          <w:rFonts w:ascii="Calibri" w:cs="Calibri" w:eastAsia="Calibri" w:hAnsi="Calibri"/>
          <w:highlight w:val="yellow"/>
          <w:vertAlign w:val="superscript"/>
        </w:rPr>
        <w:footnoteReference w:customMarkFollows="0" w:id="4"/>
      </w:r>
      <w:r w:rsidDel="00000000" w:rsidR="00000000" w:rsidRPr="00000000">
        <w:rPr>
          <w:rtl w:val="0"/>
        </w:rPr>
      </w:r>
    </w:p>
    <w:p w:rsidR="00000000" w:rsidDel="00000000" w:rsidP="00000000" w:rsidRDefault="00000000" w:rsidRPr="00000000" w14:paraId="000000A4">
      <w:pPr>
        <w:ind w:left="360" w:firstLine="0"/>
        <w:jc w:val="both"/>
        <w:rPr>
          <w:rFonts w:ascii="Calibri" w:cs="Calibri" w:eastAsia="Calibri" w:hAnsi="Calibri"/>
          <w:sz w:val="22"/>
          <w:szCs w:val="22"/>
          <w:highlight w:val="yellow"/>
          <w:vertAlign w:val="baseline"/>
        </w:rPr>
      </w:pPr>
      <w:r w:rsidDel="00000000" w:rsidR="00000000" w:rsidRPr="00000000">
        <w:rPr>
          <w:rtl w:val="0"/>
        </w:rPr>
      </w:r>
    </w:p>
    <w:tbl>
      <w:tblPr>
        <w:tblStyle w:val="Table5"/>
        <w:tblW w:w="9639.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53"/>
        <w:gridCol w:w="7"/>
        <w:gridCol w:w="850"/>
        <w:gridCol w:w="567"/>
        <w:gridCol w:w="425"/>
        <w:gridCol w:w="503"/>
        <w:gridCol w:w="464"/>
        <w:gridCol w:w="451"/>
        <w:gridCol w:w="477"/>
        <w:gridCol w:w="464"/>
        <w:gridCol w:w="476"/>
        <w:gridCol w:w="452"/>
        <w:gridCol w:w="464"/>
        <w:gridCol w:w="502"/>
        <w:gridCol w:w="1984"/>
        <w:tblGridChange w:id="0">
          <w:tblGrid>
            <w:gridCol w:w="1553"/>
            <w:gridCol w:w="7"/>
            <w:gridCol w:w="850"/>
            <w:gridCol w:w="567"/>
            <w:gridCol w:w="425"/>
            <w:gridCol w:w="503"/>
            <w:gridCol w:w="464"/>
            <w:gridCol w:w="451"/>
            <w:gridCol w:w="477"/>
            <w:gridCol w:w="464"/>
            <w:gridCol w:w="476"/>
            <w:gridCol w:w="452"/>
            <w:gridCol w:w="464"/>
            <w:gridCol w:w="502"/>
            <w:gridCol w:w="1984"/>
          </w:tblGrid>
        </w:tblGridChange>
      </w:tblGrid>
      <w:tr>
        <w:tc>
          <w:tcPr>
            <w:gridSpan w:val="15"/>
            <w:vAlign w:val="top"/>
          </w:tcPr>
          <w:p w:rsidR="00000000" w:rsidDel="00000000" w:rsidP="00000000" w:rsidRDefault="00000000" w:rsidRPr="00000000" w14:paraId="000000A5">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b w:val="1"/>
                <w:sz w:val="20"/>
                <w:szCs w:val="20"/>
                <w:highlight w:val="yellow"/>
                <w:vertAlign w:val="baseline"/>
                <w:rtl w:val="0"/>
              </w:rPr>
              <w:t xml:space="preserve">Year </w:t>
            </w:r>
            <w:r w:rsidDel="00000000" w:rsidR="00000000" w:rsidRPr="00000000">
              <w:rPr>
                <w:rtl w:val="0"/>
              </w:rPr>
            </w:r>
          </w:p>
        </w:tc>
      </w:tr>
      <w:tr>
        <w:tc>
          <w:tcPr>
            <w:tcBorders>
              <w:top w:color="000000" w:space="0" w:sz="0" w:val="nil"/>
            </w:tcBorders>
            <w:vAlign w:val="top"/>
          </w:tcPr>
          <w:p w:rsidR="00000000" w:rsidDel="00000000" w:rsidP="00000000" w:rsidRDefault="00000000" w:rsidRPr="00000000" w14:paraId="000000B4">
            <w:pPr>
              <w:ind w:right="-250"/>
              <w:jc w:val="both"/>
              <w:rPr>
                <w:rFonts w:ascii="Calibri" w:cs="Calibri" w:eastAsia="Calibri" w:hAnsi="Calibri"/>
                <w:sz w:val="20"/>
                <w:szCs w:val="20"/>
                <w:highlight w:val="yellow"/>
                <w:vertAlign w:val="baseline"/>
              </w:rPr>
            </w:pPr>
            <w:r w:rsidDel="00000000" w:rsidR="00000000" w:rsidRPr="00000000">
              <w:rPr>
                <w:rtl w:val="0"/>
              </w:rPr>
            </w:r>
          </w:p>
        </w:tc>
        <w:tc>
          <w:tcPr>
            <w:gridSpan w:val="7"/>
            <w:tcBorders>
              <w:top w:color="000000" w:space="0" w:sz="0" w:val="nil"/>
            </w:tcBorders>
            <w:vAlign w:val="top"/>
          </w:tcPr>
          <w:p w:rsidR="00000000" w:rsidDel="00000000" w:rsidP="00000000" w:rsidRDefault="00000000" w:rsidRPr="00000000" w14:paraId="000000B5">
            <w:pPr>
              <w:ind w:right="-250"/>
              <w:jc w:val="both"/>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                   Half-year 1</w:t>
            </w:r>
          </w:p>
        </w:tc>
        <w:tc>
          <w:tcPr>
            <w:gridSpan w:val="6"/>
            <w:tcBorders>
              <w:top w:color="000000" w:space="0" w:sz="0" w:val="nil"/>
            </w:tcBorders>
            <w:vAlign w:val="top"/>
          </w:tcPr>
          <w:p w:rsidR="00000000" w:rsidDel="00000000" w:rsidP="00000000" w:rsidRDefault="00000000" w:rsidRPr="00000000" w14:paraId="000000BC">
            <w:pPr>
              <w:ind w:right="-250"/>
              <w:jc w:val="both"/>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               Half-year 2</w:t>
            </w:r>
          </w:p>
        </w:tc>
        <w:tc>
          <w:tcPr>
            <w:tcBorders>
              <w:top w:color="000000" w:space="0" w:sz="0" w:val="nil"/>
            </w:tcBorders>
            <w:vAlign w:val="top"/>
          </w:tcPr>
          <w:p w:rsidR="00000000" w:rsidDel="00000000" w:rsidP="00000000" w:rsidRDefault="00000000" w:rsidRPr="00000000" w14:paraId="000000C2">
            <w:pPr>
              <w:ind w:right="-250"/>
              <w:jc w:val="both"/>
              <w:rPr>
                <w:rFonts w:ascii="Calibri" w:cs="Calibri" w:eastAsia="Calibri" w:hAnsi="Calibri"/>
                <w:sz w:val="20"/>
                <w:szCs w:val="20"/>
                <w:highlight w:val="yellow"/>
                <w:vertAlign w:val="baseline"/>
              </w:rPr>
            </w:pPr>
            <w:r w:rsidDel="00000000" w:rsidR="00000000" w:rsidRPr="00000000">
              <w:rPr>
                <w:rtl w:val="0"/>
              </w:rPr>
            </w:r>
          </w:p>
        </w:tc>
      </w:tr>
      <w:tr>
        <w:tc>
          <w:tcPr>
            <w:gridSpan w:val="2"/>
            <w:tcBorders>
              <w:top w:color="000000" w:space="0" w:sz="0" w:val="nil"/>
            </w:tcBorders>
            <w:vAlign w:val="top"/>
          </w:tcPr>
          <w:p w:rsidR="00000000" w:rsidDel="00000000" w:rsidP="00000000" w:rsidRDefault="00000000" w:rsidRPr="00000000" w14:paraId="000000C3">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Activity</w:t>
            </w:r>
          </w:p>
        </w:tc>
        <w:tc>
          <w:tcPr>
            <w:tcBorders>
              <w:top w:color="000000" w:space="0" w:sz="0" w:val="nil"/>
            </w:tcBorders>
            <w:vAlign w:val="top"/>
          </w:tcPr>
          <w:p w:rsidR="00000000" w:rsidDel="00000000" w:rsidP="00000000" w:rsidRDefault="00000000" w:rsidRPr="00000000" w14:paraId="000000C5">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Month 1</w:t>
            </w:r>
          </w:p>
        </w:tc>
        <w:tc>
          <w:tcPr>
            <w:tcBorders>
              <w:top w:color="000000" w:space="0" w:sz="0" w:val="nil"/>
            </w:tcBorders>
            <w:vAlign w:val="top"/>
          </w:tcPr>
          <w:p w:rsidR="00000000" w:rsidDel="00000000" w:rsidP="00000000" w:rsidRDefault="00000000" w:rsidRPr="00000000" w14:paraId="000000C6">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2</w:t>
            </w:r>
          </w:p>
        </w:tc>
        <w:tc>
          <w:tcPr>
            <w:tcBorders>
              <w:top w:color="000000" w:space="0" w:sz="0" w:val="nil"/>
            </w:tcBorders>
            <w:vAlign w:val="top"/>
          </w:tcPr>
          <w:p w:rsidR="00000000" w:rsidDel="00000000" w:rsidP="00000000" w:rsidRDefault="00000000" w:rsidRPr="00000000" w14:paraId="000000C7">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3</w:t>
            </w:r>
          </w:p>
        </w:tc>
        <w:tc>
          <w:tcPr>
            <w:tcBorders>
              <w:top w:color="000000" w:space="0" w:sz="0" w:val="nil"/>
            </w:tcBorders>
            <w:vAlign w:val="top"/>
          </w:tcPr>
          <w:p w:rsidR="00000000" w:rsidDel="00000000" w:rsidP="00000000" w:rsidRDefault="00000000" w:rsidRPr="00000000" w14:paraId="000000C8">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4</w:t>
            </w:r>
          </w:p>
        </w:tc>
        <w:tc>
          <w:tcPr>
            <w:tcBorders>
              <w:top w:color="000000" w:space="0" w:sz="0" w:val="nil"/>
            </w:tcBorders>
            <w:vAlign w:val="top"/>
          </w:tcPr>
          <w:p w:rsidR="00000000" w:rsidDel="00000000" w:rsidP="00000000" w:rsidRDefault="00000000" w:rsidRPr="00000000" w14:paraId="000000C9">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5</w:t>
            </w:r>
          </w:p>
        </w:tc>
        <w:tc>
          <w:tcPr>
            <w:tcBorders>
              <w:top w:color="000000" w:space="0" w:sz="0" w:val="nil"/>
            </w:tcBorders>
            <w:vAlign w:val="top"/>
          </w:tcPr>
          <w:p w:rsidR="00000000" w:rsidDel="00000000" w:rsidP="00000000" w:rsidRDefault="00000000" w:rsidRPr="00000000" w14:paraId="000000CA">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6</w:t>
            </w:r>
          </w:p>
        </w:tc>
        <w:tc>
          <w:tcPr>
            <w:tcBorders>
              <w:top w:color="000000" w:space="0" w:sz="0" w:val="nil"/>
            </w:tcBorders>
            <w:vAlign w:val="top"/>
          </w:tcPr>
          <w:p w:rsidR="00000000" w:rsidDel="00000000" w:rsidP="00000000" w:rsidRDefault="00000000" w:rsidRPr="00000000" w14:paraId="000000CB">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7</w:t>
            </w:r>
          </w:p>
        </w:tc>
        <w:tc>
          <w:tcPr>
            <w:tcBorders>
              <w:top w:color="000000" w:space="0" w:sz="0" w:val="nil"/>
            </w:tcBorders>
            <w:vAlign w:val="top"/>
          </w:tcPr>
          <w:p w:rsidR="00000000" w:rsidDel="00000000" w:rsidP="00000000" w:rsidRDefault="00000000" w:rsidRPr="00000000" w14:paraId="000000CC">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8</w:t>
            </w:r>
          </w:p>
        </w:tc>
        <w:tc>
          <w:tcPr>
            <w:tcBorders>
              <w:top w:color="000000" w:space="0" w:sz="0" w:val="nil"/>
            </w:tcBorders>
            <w:vAlign w:val="top"/>
          </w:tcPr>
          <w:p w:rsidR="00000000" w:rsidDel="00000000" w:rsidP="00000000" w:rsidRDefault="00000000" w:rsidRPr="00000000" w14:paraId="000000CD">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9</w:t>
            </w:r>
          </w:p>
        </w:tc>
        <w:tc>
          <w:tcPr>
            <w:tcBorders>
              <w:top w:color="000000" w:space="0" w:sz="0" w:val="nil"/>
            </w:tcBorders>
            <w:vAlign w:val="top"/>
          </w:tcPr>
          <w:p w:rsidR="00000000" w:rsidDel="00000000" w:rsidP="00000000" w:rsidRDefault="00000000" w:rsidRPr="00000000" w14:paraId="000000CE">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10</w:t>
            </w:r>
          </w:p>
        </w:tc>
        <w:tc>
          <w:tcPr>
            <w:tcBorders>
              <w:top w:color="000000" w:space="0" w:sz="0" w:val="nil"/>
            </w:tcBorders>
            <w:vAlign w:val="top"/>
          </w:tcPr>
          <w:p w:rsidR="00000000" w:rsidDel="00000000" w:rsidP="00000000" w:rsidRDefault="00000000" w:rsidRPr="00000000" w14:paraId="000000CF">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11</w:t>
            </w:r>
          </w:p>
        </w:tc>
        <w:tc>
          <w:tcPr>
            <w:tcBorders>
              <w:top w:color="000000" w:space="0" w:sz="0" w:val="nil"/>
            </w:tcBorders>
            <w:vAlign w:val="top"/>
          </w:tcPr>
          <w:p w:rsidR="00000000" w:rsidDel="00000000" w:rsidP="00000000" w:rsidRDefault="00000000" w:rsidRPr="00000000" w14:paraId="000000D0">
            <w:pPr>
              <w:ind w:right="-1475"/>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12</w:t>
            </w:r>
          </w:p>
        </w:tc>
        <w:tc>
          <w:tcPr>
            <w:tcBorders>
              <w:top w:color="000000" w:space="0" w:sz="0" w:val="nil"/>
            </w:tcBorders>
            <w:vAlign w:val="top"/>
          </w:tcPr>
          <w:p w:rsidR="00000000" w:rsidDel="00000000" w:rsidP="00000000" w:rsidRDefault="00000000" w:rsidRPr="00000000" w14:paraId="000000D1">
            <w:pPr>
              <w:ind w:right="-250"/>
              <w:jc w:val="both"/>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Implementing body</w:t>
            </w:r>
          </w:p>
        </w:tc>
      </w:tr>
      <w:tr>
        <w:tc>
          <w:tcPr>
            <w:gridSpan w:val="2"/>
            <w:vAlign w:val="top"/>
          </w:tcPr>
          <w:p w:rsidR="00000000" w:rsidDel="00000000" w:rsidP="00000000" w:rsidRDefault="00000000" w:rsidRPr="00000000" w14:paraId="000000D2">
            <w:pPr>
              <w:ind w:right="-108"/>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Example</w:t>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D4">
            <w:pPr>
              <w:ind w:right="-1475"/>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example</w:t>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D5">
            <w:pPr>
              <w:ind w:right="-1475"/>
              <w:rPr>
                <w:rFonts w:ascii="Calibri" w:cs="Calibri" w:eastAsia="Calibri" w:hAnsi="Calibri"/>
                <w:i w:val="0"/>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D6">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7">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8">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9">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A">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B">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C">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D">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E">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DF">
            <w:pPr>
              <w:ind w:right="-1475"/>
              <w:rPr>
                <w:rFonts w:ascii="Calibri" w:cs="Calibri" w:eastAsia="Calibri" w:hAnsi="Calibri"/>
                <w:i w:val="0"/>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E0">
            <w:pPr>
              <w:ind w:right="-250"/>
              <w:jc w:val="both"/>
              <w:rPr>
                <w:rFonts w:ascii="Calibri" w:cs="Calibri" w:eastAsia="Calibri" w:hAnsi="Calibri"/>
                <w:i w:val="0"/>
                <w:sz w:val="20"/>
                <w:szCs w:val="20"/>
                <w:highlight w:val="yellow"/>
                <w:vertAlign w:val="baseline"/>
              </w:rPr>
            </w:pPr>
            <w:r w:rsidDel="00000000" w:rsidR="00000000" w:rsidRPr="00000000">
              <w:rPr>
                <w:rFonts w:ascii="Calibri" w:cs="Calibri" w:eastAsia="Calibri" w:hAnsi="Calibri"/>
                <w:i w:val="1"/>
                <w:sz w:val="20"/>
                <w:szCs w:val="20"/>
                <w:highlight w:val="yellow"/>
                <w:vertAlign w:val="baseline"/>
                <w:rtl w:val="0"/>
              </w:rPr>
              <w:t xml:space="preserve">Example</w:t>
            </w:r>
            <w:r w:rsidDel="00000000" w:rsidR="00000000" w:rsidRPr="00000000">
              <w:rPr>
                <w:rtl w:val="0"/>
              </w:rPr>
            </w:r>
          </w:p>
        </w:tc>
      </w:tr>
      <w:tr>
        <w:trPr>
          <w:trHeight w:val="533" w:hRule="atLeast"/>
        </w:trPr>
        <w:tc>
          <w:tcPr>
            <w:gridSpan w:val="2"/>
            <w:shd w:fill="auto" w:val="clear"/>
            <w:vAlign w:val="top"/>
          </w:tcPr>
          <w:p w:rsidR="00000000" w:rsidDel="00000000" w:rsidP="00000000" w:rsidRDefault="00000000" w:rsidRPr="00000000" w14:paraId="000000E1">
            <w:pPr>
              <w:ind w:right="-108"/>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Preparation Activity 1(title)</w:t>
            </w:r>
          </w:p>
        </w:tc>
        <w:tc>
          <w:tcPr>
            <w:shd w:fill="bfbfbf" w:val="clear"/>
            <w:vAlign w:val="top"/>
          </w:tcPr>
          <w:p w:rsidR="00000000" w:rsidDel="00000000" w:rsidP="00000000" w:rsidRDefault="00000000" w:rsidRPr="00000000" w14:paraId="000000E3">
            <w:pPr>
              <w:ind w:right="-44"/>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E4">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E5">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6">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7">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8">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9">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A">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B">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C">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D">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EE">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EF">
            <w:pPr>
              <w:jc w:val="both"/>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Beneficiary or affiliated entity 1</w:t>
            </w:r>
          </w:p>
        </w:tc>
      </w:tr>
      <w:tr>
        <w:tc>
          <w:tcPr>
            <w:gridSpan w:val="2"/>
            <w:shd w:fill="auto" w:val="clear"/>
            <w:vAlign w:val="top"/>
          </w:tcPr>
          <w:p w:rsidR="00000000" w:rsidDel="00000000" w:rsidP="00000000" w:rsidRDefault="00000000" w:rsidRPr="00000000" w14:paraId="000000F0">
            <w:pPr>
              <w:ind w:right="-108"/>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Execution Activity 1(title)</w:t>
            </w:r>
          </w:p>
        </w:tc>
        <w:tc>
          <w:tcPr>
            <w:tcBorders>
              <w:bottom w:color="000000" w:space="0" w:sz="0" w:val="nil"/>
            </w:tcBorders>
            <w:shd w:fill="auto" w:val="clear"/>
            <w:vAlign w:val="top"/>
          </w:tcPr>
          <w:p w:rsidR="00000000" w:rsidDel="00000000" w:rsidP="00000000" w:rsidRDefault="00000000" w:rsidRPr="00000000" w14:paraId="000000F2">
            <w:pPr>
              <w:ind w:right="-108"/>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shd w:fill="auto" w:val="clear"/>
            <w:vAlign w:val="top"/>
          </w:tcPr>
          <w:p w:rsidR="00000000" w:rsidDel="00000000" w:rsidP="00000000" w:rsidRDefault="00000000" w:rsidRPr="00000000" w14:paraId="000000F3">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shd w:fill="auto" w:val="clear"/>
            <w:vAlign w:val="top"/>
          </w:tcPr>
          <w:p w:rsidR="00000000" w:rsidDel="00000000" w:rsidP="00000000" w:rsidRDefault="00000000" w:rsidRPr="00000000" w14:paraId="000000F4">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shd w:fill="bfbfbf" w:val="clear"/>
            <w:vAlign w:val="top"/>
          </w:tcPr>
          <w:p w:rsidR="00000000" w:rsidDel="00000000" w:rsidP="00000000" w:rsidRDefault="00000000" w:rsidRPr="00000000" w14:paraId="000000F5">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F6">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F7">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F8">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shd w:fill="bfbfbf" w:val="clear"/>
            <w:vAlign w:val="top"/>
          </w:tcPr>
          <w:p w:rsidR="00000000" w:rsidDel="00000000" w:rsidP="00000000" w:rsidRDefault="00000000" w:rsidRPr="00000000" w14:paraId="000000F9">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FA">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0FB">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shd w:fill="bfbfbf" w:val="clear"/>
            <w:vAlign w:val="top"/>
          </w:tcPr>
          <w:p w:rsidR="00000000" w:rsidDel="00000000" w:rsidP="00000000" w:rsidRDefault="00000000" w:rsidRPr="00000000" w14:paraId="000000FC">
            <w:pPr>
              <w:ind w:right="-1475"/>
              <w:rPr>
                <w:rFonts w:ascii="Calibri" w:cs="Calibri" w:eastAsia="Calibri" w:hAnsi="Calibri"/>
                <w:sz w:val="20"/>
                <w:szCs w:val="20"/>
                <w:highlight w:val="yellow"/>
                <w:vertAlign w:val="baseline"/>
              </w:rPr>
            </w:pPr>
            <w:r w:rsidDel="00000000" w:rsidR="00000000" w:rsidRPr="00000000">
              <w:rPr>
                <w:rtl w:val="0"/>
              </w:rPr>
            </w:r>
          </w:p>
        </w:tc>
        <w:tc>
          <w:tcPr>
            <w:tcBorders>
              <w:bottom w:color="000000" w:space="0" w:sz="0" w:val="nil"/>
            </w:tcBorders>
            <w:shd w:fill="bfbfbf" w:val="clear"/>
            <w:vAlign w:val="top"/>
          </w:tcPr>
          <w:p w:rsidR="00000000" w:rsidDel="00000000" w:rsidP="00000000" w:rsidRDefault="00000000" w:rsidRPr="00000000" w14:paraId="000000FD">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0FE">
            <w:pPr>
              <w:ind w:right="-250"/>
              <w:jc w:val="both"/>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Beneficiary of affiliated entity 1</w:t>
            </w:r>
          </w:p>
        </w:tc>
      </w:tr>
      <w:tr>
        <w:tc>
          <w:tcPr>
            <w:gridSpan w:val="2"/>
            <w:shd w:fill="auto" w:val="clear"/>
            <w:vAlign w:val="top"/>
          </w:tcPr>
          <w:p w:rsidR="00000000" w:rsidDel="00000000" w:rsidP="00000000" w:rsidRDefault="00000000" w:rsidRPr="00000000" w14:paraId="000000FF">
            <w:pPr>
              <w:ind w:right="-108"/>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Preparation Activity 2 (title)</w:t>
            </w:r>
          </w:p>
        </w:tc>
        <w:tc>
          <w:tcPr>
            <w:shd w:fill="auto" w:val="clear"/>
            <w:vAlign w:val="top"/>
          </w:tcPr>
          <w:p w:rsidR="00000000" w:rsidDel="00000000" w:rsidP="00000000" w:rsidRDefault="00000000" w:rsidRPr="00000000" w14:paraId="00000101">
            <w:pPr>
              <w:ind w:right="-1475"/>
              <w:rPr>
                <w:rFonts w:ascii="Calibri" w:cs="Calibri" w:eastAsia="Calibri" w:hAnsi="Calibri"/>
                <w:sz w:val="20"/>
                <w:szCs w:val="20"/>
                <w:highlight w:val="yellow"/>
                <w:vertAlign w:val="baseline"/>
              </w:rPr>
            </w:pPr>
            <w:r w:rsidDel="00000000" w:rsidR="00000000" w:rsidRPr="00000000">
              <w:rPr>
                <w:rtl w:val="0"/>
              </w:rPr>
            </w:r>
          </w:p>
        </w:tc>
        <w:tc>
          <w:tcPr>
            <w:shd w:fill="auto" w:val="clear"/>
            <w:vAlign w:val="top"/>
          </w:tcPr>
          <w:p w:rsidR="00000000" w:rsidDel="00000000" w:rsidP="00000000" w:rsidRDefault="00000000" w:rsidRPr="00000000" w14:paraId="00000102">
            <w:pPr>
              <w:ind w:right="-1475"/>
              <w:rPr>
                <w:rFonts w:ascii="Calibri" w:cs="Calibri" w:eastAsia="Calibri" w:hAnsi="Calibri"/>
                <w:sz w:val="20"/>
                <w:szCs w:val="20"/>
                <w:highlight w:val="yellow"/>
                <w:vertAlign w:val="baseline"/>
              </w:rPr>
            </w:pPr>
            <w:r w:rsidDel="00000000" w:rsidR="00000000" w:rsidRPr="00000000">
              <w:rPr>
                <w:rtl w:val="0"/>
              </w:rPr>
            </w:r>
          </w:p>
        </w:tc>
        <w:tc>
          <w:tcPr>
            <w:shd w:fill="auto" w:val="clear"/>
            <w:vAlign w:val="top"/>
          </w:tcPr>
          <w:p w:rsidR="00000000" w:rsidDel="00000000" w:rsidP="00000000" w:rsidRDefault="00000000" w:rsidRPr="00000000" w14:paraId="00000103">
            <w:pPr>
              <w:ind w:right="-1475"/>
              <w:rPr>
                <w:rFonts w:ascii="Calibri" w:cs="Calibri" w:eastAsia="Calibri" w:hAnsi="Calibri"/>
                <w:sz w:val="20"/>
                <w:szCs w:val="20"/>
                <w:highlight w:val="yellow"/>
                <w:vertAlign w:val="baseline"/>
              </w:rPr>
            </w:pPr>
            <w:r w:rsidDel="00000000" w:rsidR="00000000" w:rsidRPr="00000000">
              <w:rPr>
                <w:rtl w:val="0"/>
              </w:rPr>
            </w:r>
          </w:p>
        </w:tc>
        <w:tc>
          <w:tcPr>
            <w:shd w:fill="auto" w:val="clear"/>
            <w:vAlign w:val="top"/>
          </w:tcPr>
          <w:p w:rsidR="00000000" w:rsidDel="00000000" w:rsidP="00000000" w:rsidRDefault="00000000" w:rsidRPr="00000000" w14:paraId="00000104">
            <w:pPr>
              <w:ind w:right="-1475"/>
              <w:rPr>
                <w:rFonts w:ascii="Calibri" w:cs="Calibri" w:eastAsia="Calibri" w:hAnsi="Calibri"/>
                <w:sz w:val="20"/>
                <w:szCs w:val="20"/>
                <w:highlight w:val="yellow"/>
                <w:vertAlign w:val="baseline"/>
              </w:rPr>
            </w:pPr>
            <w:r w:rsidDel="00000000" w:rsidR="00000000" w:rsidRPr="00000000">
              <w:rPr>
                <w:rtl w:val="0"/>
              </w:rPr>
            </w:r>
          </w:p>
        </w:tc>
        <w:tc>
          <w:tcPr>
            <w:tcBorders>
              <w:top w:color="000000" w:space="0" w:sz="0" w:val="nil"/>
            </w:tcBorders>
            <w:shd w:fill="auto" w:val="clear"/>
            <w:vAlign w:val="top"/>
          </w:tcPr>
          <w:p w:rsidR="00000000" w:rsidDel="00000000" w:rsidP="00000000" w:rsidRDefault="00000000" w:rsidRPr="00000000" w14:paraId="00000105">
            <w:pPr>
              <w:ind w:right="-1475"/>
              <w:rPr>
                <w:rFonts w:ascii="Calibri" w:cs="Calibri" w:eastAsia="Calibri" w:hAnsi="Calibri"/>
                <w:sz w:val="20"/>
                <w:szCs w:val="20"/>
                <w:highlight w:val="yellow"/>
                <w:vertAlign w:val="baseline"/>
              </w:rPr>
            </w:pPr>
            <w:r w:rsidDel="00000000" w:rsidR="00000000" w:rsidRPr="00000000">
              <w:rPr>
                <w:rtl w:val="0"/>
              </w:rPr>
            </w:r>
          </w:p>
        </w:tc>
        <w:tc>
          <w:tcPr>
            <w:tcBorders>
              <w:top w:color="000000" w:space="0" w:sz="0" w:val="nil"/>
            </w:tcBorders>
            <w:shd w:fill="auto" w:val="clear"/>
            <w:vAlign w:val="top"/>
          </w:tcPr>
          <w:p w:rsidR="00000000" w:rsidDel="00000000" w:rsidP="00000000" w:rsidRDefault="00000000" w:rsidRPr="00000000" w14:paraId="00000106">
            <w:pPr>
              <w:ind w:right="-1475"/>
              <w:rPr>
                <w:rFonts w:ascii="Calibri" w:cs="Calibri" w:eastAsia="Calibri" w:hAnsi="Calibri"/>
                <w:sz w:val="20"/>
                <w:szCs w:val="20"/>
                <w:highlight w:val="yellow"/>
                <w:vertAlign w:val="baseline"/>
              </w:rPr>
            </w:pPr>
            <w:r w:rsidDel="00000000" w:rsidR="00000000" w:rsidRPr="00000000">
              <w:rPr>
                <w:rtl w:val="0"/>
              </w:rPr>
            </w:r>
          </w:p>
        </w:tc>
        <w:tc>
          <w:tcPr>
            <w:tcBorders>
              <w:top w:color="000000" w:space="0" w:sz="0" w:val="nil"/>
            </w:tcBorders>
            <w:shd w:fill="auto" w:val="clear"/>
            <w:vAlign w:val="top"/>
          </w:tcPr>
          <w:p w:rsidR="00000000" w:rsidDel="00000000" w:rsidP="00000000" w:rsidRDefault="00000000" w:rsidRPr="00000000" w14:paraId="00000107">
            <w:pPr>
              <w:ind w:right="-1475"/>
              <w:rPr>
                <w:rFonts w:ascii="Calibri" w:cs="Calibri" w:eastAsia="Calibri" w:hAnsi="Calibri"/>
                <w:sz w:val="20"/>
                <w:szCs w:val="20"/>
                <w:highlight w:val="yellow"/>
                <w:vertAlign w:val="baseline"/>
              </w:rPr>
            </w:pPr>
            <w:r w:rsidDel="00000000" w:rsidR="00000000" w:rsidRPr="00000000">
              <w:rPr>
                <w:rtl w:val="0"/>
              </w:rPr>
            </w:r>
          </w:p>
        </w:tc>
        <w:tc>
          <w:tcPr>
            <w:shd w:fill="auto" w:val="clear"/>
            <w:vAlign w:val="top"/>
          </w:tcPr>
          <w:p w:rsidR="00000000" w:rsidDel="00000000" w:rsidP="00000000" w:rsidRDefault="00000000" w:rsidRPr="00000000" w14:paraId="00000108">
            <w:pPr>
              <w:ind w:right="-1475"/>
              <w:rPr>
                <w:rFonts w:ascii="Calibri" w:cs="Calibri" w:eastAsia="Calibri" w:hAnsi="Calibri"/>
                <w:sz w:val="20"/>
                <w:szCs w:val="20"/>
                <w:highlight w:val="yellow"/>
                <w:vertAlign w:val="baseline"/>
              </w:rPr>
            </w:pPr>
            <w:r w:rsidDel="00000000" w:rsidR="00000000" w:rsidRPr="00000000">
              <w:rPr>
                <w:rtl w:val="0"/>
              </w:rPr>
            </w:r>
          </w:p>
        </w:tc>
        <w:tc>
          <w:tcPr>
            <w:tcBorders>
              <w:top w:color="000000" w:space="0" w:sz="0" w:val="nil"/>
            </w:tcBorders>
            <w:shd w:fill="auto" w:val="clear"/>
            <w:vAlign w:val="top"/>
          </w:tcPr>
          <w:p w:rsidR="00000000" w:rsidDel="00000000" w:rsidP="00000000" w:rsidRDefault="00000000" w:rsidRPr="00000000" w14:paraId="00000109">
            <w:pPr>
              <w:ind w:right="-1475"/>
              <w:rPr>
                <w:rFonts w:ascii="Calibri" w:cs="Calibri" w:eastAsia="Calibri" w:hAnsi="Calibri"/>
                <w:sz w:val="20"/>
                <w:szCs w:val="20"/>
                <w:highlight w:val="yellow"/>
                <w:vertAlign w:val="baseline"/>
              </w:rPr>
            </w:pPr>
            <w:r w:rsidDel="00000000" w:rsidR="00000000" w:rsidRPr="00000000">
              <w:rPr>
                <w:rtl w:val="0"/>
              </w:rPr>
            </w:r>
          </w:p>
        </w:tc>
        <w:tc>
          <w:tcPr>
            <w:tcBorders>
              <w:top w:color="000000" w:space="0" w:sz="0" w:val="nil"/>
            </w:tcBorders>
            <w:shd w:fill="auto" w:val="clear"/>
            <w:vAlign w:val="top"/>
          </w:tcPr>
          <w:p w:rsidR="00000000" w:rsidDel="00000000" w:rsidP="00000000" w:rsidRDefault="00000000" w:rsidRPr="00000000" w14:paraId="0000010A">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10B">
            <w:pPr>
              <w:ind w:right="-1475"/>
              <w:rPr>
                <w:rFonts w:ascii="Calibri" w:cs="Calibri" w:eastAsia="Calibri" w:hAnsi="Calibri"/>
                <w:sz w:val="20"/>
                <w:szCs w:val="20"/>
                <w:highlight w:val="yellow"/>
                <w:vertAlign w:val="baseline"/>
              </w:rPr>
            </w:pPr>
            <w:r w:rsidDel="00000000" w:rsidR="00000000" w:rsidRPr="00000000">
              <w:rPr>
                <w:rtl w:val="0"/>
              </w:rPr>
            </w:r>
          </w:p>
        </w:tc>
        <w:tc>
          <w:tcPr>
            <w:shd w:fill="bfbfbf" w:val="clear"/>
            <w:vAlign w:val="top"/>
          </w:tcPr>
          <w:p w:rsidR="00000000" w:rsidDel="00000000" w:rsidP="00000000" w:rsidRDefault="00000000" w:rsidRPr="00000000" w14:paraId="0000010C">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0D">
            <w:pPr>
              <w:ind w:right="-250"/>
              <w:jc w:val="both"/>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Beneficiary or affiliated entity 2 </w:t>
            </w:r>
          </w:p>
        </w:tc>
      </w:tr>
      <w:tr>
        <w:tc>
          <w:tcPr>
            <w:gridSpan w:val="2"/>
            <w:vAlign w:val="top"/>
          </w:tcPr>
          <w:p w:rsidR="00000000" w:rsidDel="00000000" w:rsidP="00000000" w:rsidRDefault="00000000" w:rsidRPr="00000000" w14:paraId="0000010E">
            <w:pPr>
              <w:ind w:right="-108"/>
              <w:rPr>
                <w:rFonts w:ascii="Calibri" w:cs="Calibri" w:eastAsia="Calibri" w:hAnsi="Calibri"/>
                <w:sz w:val="20"/>
                <w:szCs w:val="20"/>
                <w:highlight w:val="yellow"/>
                <w:vertAlign w:val="baseline"/>
              </w:rPr>
            </w:pPr>
            <w:r w:rsidDel="00000000" w:rsidR="00000000" w:rsidRPr="00000000">
              <w:rPr>
                <w:rFonts w:ascii="Calibri" w:cs="Calibri" w:eastAsia="Calibri" w:hAnsi="Calibri"/>
                <w:sz w:val="20"/>
                <w:szCs w:val="20"/>
                <w:highlight w:val="yellow"/>
                <w:vertAlign w:val="baseline"/>
                <w:rtl w:val="0"/>
              </w:rPr>
              <w:t xml:space="preserve">Etc.</w:t>
            </w:r>
          </w:p>
        </w:tc>
        <w:tc>
          <w:tcPr>
            <w:vAlign w:val="top"/>
          </w:tcPr>
          <w:p w:rsidR="00000000" w:rsidDel="00000000" w:rsidP="00000000" w:rsidRDefault="00000000" w:rsidRPr="00000000" w14:paraId="00000110">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1">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2">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3">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4">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5">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6">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7">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8">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9">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A">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B">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C">
            <w:pPr>
              <w:ind w:right="-250"/>
              <w:jc w:val="both"/>
              <w:rPr>
                <w:rFonts w:ascii="Calibri" w:cs="Calibri" w:eastAsia="Calibri" w:hAnsi="Calibri"/>
                <w:sz w:val="20"/>
                <w:szCs w:val="20"/>
                <w:highlight w:val="yellow"/>
                <w:vertAlign w:val="baseline"/>
              </w:rPr>
            </w:pPr>
            <w:r w:rsidDel="00000000" w:rsidR="00000000" w:rsidRPr="00000000">
              <w:rPr>
                <w:rtl w:val="0"/>
              </w:rPr>
            </w:r>
          </w:p>
        </w:tc>
      </w:tr>
      <w:tr>
        <w:tc>
          <w:tcPr>
            <w:gridSpan w:val="2"/>
            <w:vAlign w:val="top"/>
          </w:tcPr>
          <w:p w:rsidR="00000000" w:rsidDel="00000000" w:rsidP="00000000" w:rsidRDefault="00000000" w:rsidRPr="00000000" w14:paraId="0000011D">
            <w:pPr>
              <w:ind w:right="-108"/>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1F">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0">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1">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2">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3">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4">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5">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6">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7">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8">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9">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A">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B">
            <w:pPr>
              <w:ind w:right="-250"/>
              <w:jc w:val="both"/>
              <w:rPr>
                <w:rFonts w:ascii="Calibri" w:cs="Calibri" w:eastAsia="Calibri" w:hAnsi="Calibri"/>
                <w:sz w:val="20"/>
                <w:szCs w:val="20"/>
                <w:highlight w:val="yellow"/>
                <w:vertAlign w:val="baseline"/>
              </w:rPr>
            </w:pPr>
            <w:r w:rsidDel="00000000" w:rsidR="00000000" w:rsidRPr="00000000">
              <w:rPr>
                <w:rtl w:val="0"/>
              </w:rPr>
            </w:r>
          </w:p>
        </w:tc>
      </w:tr>
      <w:tr>
        <w:tc>
          <w:tcPr>
            <w:gridSpan w:val="2"/>
            <w:vAlign w:val="top"/>
          </w:tcPr>
          <w:p w:rsidR="00000000" w:rsidDel="00000000" w:rsidP="00000000" w:rsidRDefault="00000000" w:rsidRPr="00000000" w14:paraId="0000012C">
            <w:pPr>
              <w:ind w:right="-108"/>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E">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2F">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0">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1">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2">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3">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4">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5">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6">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7">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8">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9">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A">
            <w:pPr>
              <w:ind w:right="-250"/>
              <w:jc w:val="both"/>
              <w:rPr>
                <w:rFonts w:ascii="Calibri" w:cs="Calibri" w:eastAsia="Calibri" w:hAnsi="Calibri"/>
                <w:sz w:val="20"/>
                <w:szCs w:val="20"/>
                <w:highlight w:val="yellow"/>
                <w:vertAlign w:val="baseline"/>
              </w:rPr>
            </w:pPr>
            <w:r w:rsidDel="00000000" w:rsidR="00000000" w:rsidRPr="00000000">
              <w:rPr>
                <w:rtl w:val="0"/>
              </w:rPr>
            </w:r>
          </w:p>
        </w:tc>
      </w:tr>
      <w:tr>
        <w:tc>
          <w:tcPr>
            <w:gridSpan w:val="2"/>
            <w:vAlign w:val="top"/>
          </w:tcPr>
          <w:p w:rsidR="00000000" w:rsidDel="00000000" w:rsidP="00000000" w:rsidRDefault="00000000" w:rsidRPr="00000000" w14:paraId="0000013B">
            <w:pPr>
              <w:ind w:right="-108"/>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D">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E">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3F">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0">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1">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2">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3">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4">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5">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6">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7">
            <w:pPr>
              <w:ind w:right="-1475" w:firstLine="2727"/>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8">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9">
            <w:pPr>
              <w:ind w:right="-250"/>
              <w:jc w:val="both"/>
              <w:rPr>
                <w:rFonts w:ascii="Calibri" w:cs="Calibri" w:eastAsia="Calibri" w:hAnsi="Calibri"/>
                <w:sz w:val="20"/>
                <w:szCs w:val="20"/>
                <w:highlight w:val="yellow"/>
                <w:vertAlign w:val="baseline"/>
              </w:rPr>
            </w:pPr>
            <w:r w:rsidDel="00000000" w:rsidR="00000000" w:rsidRPr="00000000">
              <w:rPr>
                <w:rtl w:val="0"/>
              </w:rPr>
            </w:r>
          </w:p>
        </w:tc>
      </w:tr>
      <w:tr>
        <w:tc>
          <w:tcPr>
            <w:gridSpan w:val="2"/>
            <w:vAlign w:val="top"/>
          </w:tcPr>
          <w:p w:rsidR="00000000" w:rsidDel="00000000" w:rsidP="00000000" w:rsidRDefault="00000000" w:rsidRPr="00000000" w14:paraId="0000014A">
            <w:pPr>
              <w:ind w:right="-108"/>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C">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D">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E">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4F">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0">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1">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2">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3">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4">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5">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6">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7">
            <w:pPr>
              <w:ind w:right="-1475"/>
              <w:rPr>
                <w:rFonts w:ascii="Calibri" w:cs="Calibri" w:eastAsia="Calibri" w:hAnsi="Calibri"/>
                <w:sz w:val="20"/>
                <w:szCs w:val="20"/>
                <w:highlight w:val="yellow"/>
                <w:vertAlign w:val="baseline"/>
              </w:rPr>
            </w:pPr>
            <w:r w:rsidDel="00000000" w:rsidR="00000000" w:rsidRPr="00000000">
              <w:rPr>
                <w:rtl w:val="0"/>
              </w:rPr>
            </w:r>
          </w:p>
        </w:tc>
        <w:tc>
          <w:tcPr>
            <w:vAlign w:val="top"/>
          </w:tcPr>
          <w:p w:rsidR="00000000" w:rsidDel="00000000" w:rsidP="00000000" w:rsidRDefault="00000000" w:rsidRPr="00000000" w14:paraId="00000158">
            <w:pPr>
              <w:ind w:right="-250"/>
              <w:jc w:val="both"/>
              <w:rPr>
                <w:rFonts w:ascii="Calibri" w:cs="Calibri" w:eastAsia="Calibri" w:hAnsi="Calibri"/>
                <w:sz w:val="20"/>
                <w:szCs w:val="20"/>
                <w:highlight w:val="yellow"/>
                <w:vertAlign w:val="baseline"/>
              </w:rPr>
            </w:pPr>
            <w:r w:rsidDel="00000000" w:rsidR="00000000" w:rsidRPr="00000000">
              <w:rPr>
                <w:rtl w:val="0"/>
              </w:rPr>
            </w:r>
          </w:p>
        </w:tc>
      </w:tr>
    </w:tbl>
    <w:p w:rsidR="00000000" w:rsidDel="00000000" w:rsidP="00000000" w:rsidRDefault="00000000" w:rsidRPr="00000000" w14:paraId="00000159">
      <w:pPr>
        <w:jc w:val="both"/>
        <w:rPr>
          <w:rFonts w:ascii="Calibri" w:cs="Calibri" w:eastAsia="Calibri" w:hAnsi="Calibri"/>
          <w:sz w:val="20"/>
          <w:szCs w:val="20"/>
          <w:highlight w:val="yellow"/>
          <w:vertAlign w:val="baseline"/>
        </w:rPr>
      </w:pPr>
      <w:r w:rsidDel="00000000" w:rsidR="00000000" w:rsidRPr="00000000">
        <w:rPr>
          <w:rtl w:val="0"/>
        </w:rPr>
      </w:r>
    </w:p>
    <w:p w:rsidR="00000000" w:rsidDel="00000000" w:rsidP="00000000" w:rsidRDefault="00000000" w:rsidRPr="00000000" w14:paraId="0000015A">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5B">
      <w:pPr>
        <w:keepNext w:val="1"/>
        <w:keepLines w:val="1"/>
        <w:numPr>
          <w:ilvl w:val="0"/>
          <w:numId w:val="4"/>
        </w:numPr>
        <w:pBdr>
          <w:bottom w:color="000000" w:space="1" w:sz="4" w:val="single"/>
        </w:pBdr>
        <w:spacing w:after="120" w:before="120" w:lineRule="auto"/>
        <w:ind w:left="360" w:hanging="36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highlight w:val="yellow"/>
          <w:vertAlign w:val="baseline"/>
          <w:rtl w:val="0"/>
        </w:rPr>
        <w:t xml:space="preserve">Beneficiaries/affiliated entities, trainees and other cooperation</w:t>
      </w:r>
      <w:r w:rsidDel="00000000" w:rsidR="00000000" w:rsidRPr="00000000">
        <w:rPr>
          <w:rtl w:val="0"/>
        </w:rPr>
      </w:r>
    </w:p>
    <w:p w:rsidR="00000000" w:rsidDel="00000000" w:rsidP="00000000" w:rsidRDefault="00000000" w:rsidRPr="00000000" w14:paraId="0000015C">
      <w:pPr>
        <w:keepNext w:val="1"/>
        <w:keepLines w:val="1"/>
        <w:numPr>
          <w:ilvl w:val="1"/>
          <w:numId w:val="4"/>
        </w:numPr>
        <w:spacing w:after="120" w:before="120" w:lineRule="auto"/>
        <w:ind w:left="851" w:hanging="491"/>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How do you assess the relationship between the beneficiaries/affiliated entities of this grant contract (i.e. those having signed the mandate for the coordinator or the affiliated entity statement)? Please provide specific information for each beneficiary/affiliated entity.</w:t>
      </w:r>
    </w:p>
    <w:p w:rsidR="00000000" w:rsidDel="00000000" w:rsidP="00000000" w:rsidRDefault="00000000" w:rsidRPr="00000000" w14:paraId="0000015D">
      <w:pPr>
        <w:keepNext w:val="1"/>
        <w:keepLines w:val="1"/>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hanging="491"/>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How would you assess the relationship between your organisation and State authorities in the action countries? How has this relationship affected the action?</w:t>
      </w:r>
    </w:p>
    <w:p w:rsidR="00000000" w:rsidDel="00000000" w:rsidP="00000000" w:rsidRDefault="00000000" w:rsidRPr="00000000" w14:paraId="0000015E">
      <w:pPr>
        <w:keepNext w:val="0"/>
        <w:keepLines w:val="0"/>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hanging="491"/>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Where applicable, describe your relationship with any other organisations involved in implementing the action:</w:t>
      </w:r>
    </w:p>
    <w:p w:rsidR="00000000" w:rsidDel="00000000" w:rsidP="00000000" w:rsidRDefault="00000000" w:rsidRPr="00000000" w14:paraId="0000015F">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1134" w:right="0" w:hanging="283"/>
        <w:jc w:val="both"/>
        <w:rPr>
          <w:rFonts w:ascii="Calibri" w:cs="Calibri" w:eastAsia="Calibri" w:hAnsi="Calibri"/>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Associate(s)  (if any)</w:t>
      </w:r>
    </w:p>
    <w:p w:rsidR="00000000" w:rsidDel="00000000" w:rsidP="00000000" w:rsidRDefault="00000000" w:rsidRPr="00000000" w14:paraId="00000160">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1134" w:right="0" w:hanging="283"/>
        <w:jc w:val="both"/>
        <w:rPr>
          <w:rFonts w:ascii="Calibri" w:cs="Calibri" w:eastAsia="Calibri" w:hAnsi="Calibri"/>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Contractor(s) (if any))</w:t>
      </w:r>
    </w:p>
    <w:p w:rsidR="00000000" w:rsidDel="00000000" w:rsidP="00000000" w:rsidRDefault="00000000" w:rsidRPr="00000000" w14:paraId="00000161">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1134" w:right="0" w:hanging="283"/>
        <w:jc w:val="both"/>
        <w:rPr>
          <w:rFonts w:ascii="Calibri" w:cs="Calibri" w:eastAsia="Calibri" w:hAnsi="Calibri"/>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Final beneficiaries and target groups</w:t>
      </w:r>
    </w:p>
    <w:p w:rsidR="00000000" w:rsidDel="00000000" w:rsidP="00000000" w:rsidRDefault="00000000" w:rsidRPr="00000000" w14:paraId="00000162">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space="0" w:sz="0" w:val="nil"/>
        </w:pBdr>
        <w:shd w:fill="auto" w:val="clear"/>
        <w:spacing w:after="0" w:before="0" w:line="240" w:lineRule="auto"/>
        <w:ind w:left="1134" w:right="0" w:hanging="283"/>
        <w:jc w:val="both"/>
        <w:rPr>
          <w:rFonts w:ascii="Calibri" w:cs="Calibri" w:eastAsia="Calibri" w:hAnsi="Calibri"/>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Other third parties involved (including other donors, other government agencies or local government units, NGOs, etc.)</w:t>
      </w:r>
    </w:p>
    <w:p w:rsidR="00000000" w:rsidDel="00000000" w:rsidP="00000000" w:rsidRDefault="00000000" w:rsidRPr="00000000" w14:paraId="00000163">
      <w:pPr>
        <w:keepNext w:val="0"/>
        <w:keepLines w:val="0"/>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120" w:before="120" w:line="240" w:lineRule="auto"/>
        <w:ind w:left="851" w:right="0" w:hanging="491"/>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Where applicable, outline any links and synergies you have developed with other actions.</w:t>
      </w:r>
    </w:p>
    <w:p w:rsidR="00000000" w:rsidDel="00000000" w:rsidP="00000000" w:rsidRDefault="00000000" w:rsidRPr="00000000" w14:paraId="00000164">
      <w:pPr>
        <w:keepNext w:val="0"/>
        <w:keepLines w:val="0"/>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240" w:before="120" w:line="240" w:lineRule="auto"/>
        <w:ind w:left="851" w:right="0" w:hanging="494"/>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If your organisation has received previous EU grants in view of strengthening the same target group, in how far has this action been able to build upon/complement the previous one(s)? (List all previous relevant EU grants).</w:t>
      </w:r>
    </w:p>
    <w:p w:rsidR="00000000" w:rsidDel="00000000" w:rsidP="00000000" w:rsidRDefault="00000000" w:rsidRPr="00000000" w14:paraId="00000165">
      <w:pPr>
        <w:keepNext w:val="0"/>
        <w:keepLines w:val="0"/>
        <w:widowControl w:val="1"/>
        <w:numPr>
          <w:ilvl w:val="1"/>
          <w:numId w:val="4"/>
        </w:numPr>
        <w:pBdr>
          <w:top w:color="000000" w:space="0" w:sz="0" w:val="none"/>
          <w:left w:color="000000" w:space="0" w:sz="0" w:val="none"/>
          <w:bottom w:color="000000" w:space="0" w:sz="0" w:val="none"/>
          <w:right w:color="000000" w:space="0" w:sz="0" w:val="none"/>
          <w:between w:space="0" w:sz="0" w:val="nil"/>
        </w:pBdr>
        <w:shd w:fill="auto" w:val="clear"/>
        <w:spacing w:after="240" w:before="120" w:line="240" w:lineRule="auto"/>
        <w:ind w:left="851" w:right="0" w:hanging="494"/>
        <w:jc w:val="both"/>
        <w:rPr>
          <w:rFonts w:ascii="Calibri" w:cs="Calibri" w:eastAsia="Calibri" w:hAnsi="Calibri"/>
          <w:b w:val="0"/>
          <w:i w:val="0"/>
          <w:smallCaps w:val="0"/>
          <w:strike w:val="0"/>
          <w:color w:val="000000"/>
          <w:sz w:val="22"/>
          <w:szCs w:val="22"/>
          <w:highlight w:val="yellow"/>
          <w:vertAlign w:val="baseline"/>
        </w:rPr>
      </w:pPr>
      <w:r w:rsidDel="00000000" w:rsidR="00000000" w:rsidRPr="00000000">
        <w:rPr>
          <w:rFonts w:ascii="Calibri" w:cs="Calibri" w:eastAsia="Calibri" w:hAnsi="Calibri"/>
          <w:i w:val="0"/>
          <w:smallCaps w:val="0"/>
          <w:strike w:val="0"/>
          <w:color w:val="000000"/>
          <w:sz w:val="22"/>
          <w:szCs w:val="22"/>
          <w:highlight w:val="yellow"/>
          <w:u w:val="none"/>
          <w:vertAlign w:val="baseline"/>
          <w:rtl w:val="0"/>
        </w:rPr>
        <w:t xml:space="preserve">Where applicable, include a traineeship report on each traineeship which ended in the reporting period to be prepared by the trainee including the result of the traineeship and assessment of the qualifications obtained by the trainee with a view to his/her future employment</w:t>
      </w:r>
      <w:r w:rsidDel="00000000" w:rsidR="00000000" w:rsidRPr="00000000">
        <w:rPr>
          <w:rFonts w:ascii="Calibri" w:cs="Calibri" w:eastAsia="Calibri" w:hAnsi="Calibri"/>
          <w:i w:val="1"/>
          <w:smallCaps w:val="0"/>
          <w:strike w:val="0"/>
          <w:color w:val="000000"/>
          <w:sz w:val="22"/>
          <w:szCs w:val="22"/>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166">
      <w:pPr>
        <w:numPr>
          <w:ilvl w:val="0"/>
          <w:numId w:val="4"/>
        </w:numPr>
        <w:pBdr>
          <w:bottom w:color="000000" w:space="1" w:sz="4" w:val="single"/>
        </w:pBdr>
        <w:spacing w:before="120" w:lineRule="auto"/>
        <w:ind w:left="357" w:hanging="357"/>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Visibility</w:t>
      </w:r>
      <w:r w:rsidDel="00000000" w:rsidR="00000000" w:rsidRPr="00000000">
        <w:rPr>
          <w:rtl w:val="0"/>
        </w:rPr>
      </w:r>
    </w:p>
    <w:p w:rsidR="00000000" w:rsidDel="00000000" w:rsidP="00000000" w:rsidRDefault="00000000" w:rsidRPr="00000000" w14:paraId="00000167">
      <w:pPr>
        <w:spacing w:after="120" w:before="120" w:lineRule="auto"/>
        <w:ind w:left="360" w:firstLine="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How is the visibility of the EU contribution being ensured in the action?</w:t>
      </w:r>
    </w:p>
    <w:p w:rsidR="00000000" w:rsidDel="00000000" w:rsidP="00000000" w:rsidRDefault="00000000" w:rsidRPr="00000000" w14:paraId="00000168">
      <w:pPr>
        <w:spacing w:after="120" w:before="120" w:lineRule="auto"/>
        <w:ind w:left="360" w:firstLine="0"/>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b w:val="1"/>
          <w:sz w:val="22"/>
          <w:szCs w:val="22"/>
          <w:highlight w:val="yellow"/>
          <w:vertAlign w:val="baseline"/>
          <w:rtl w:val="0"/>
        </w:rPr>
        <w:t xml:space="preserve">The European Commission may wish to publicise the results of actions. Do you have any objection to this report being published on the EuropeAid website? If so, please state your objections here.</w:t>
      </w:r>
      <w:r w:rsidDel="00000000" w:rsidR="00000000" w:rsidRPr="00000000">
        <w:rPr>
          <w:rtl w:val="0"/>
        </w:rPr>
      </w:r>
    </w:p>
    <w:p w:rsidR="00000000" w:rsidDel="00000000" w:rsidP="00000000" w:rsidRDefault="00000000" w:rsidRPr="00000000" w14:paraId="00000169">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6A">
      <w:pPr>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Name of the contact person for the action:</w:t>
      </w:r>
    </w:p>
    <w:p w:rsidR="00000000" w:rsidDel="00000000" w:rsidP="00000000" w:rsidRDefault="00000000" w:rsidRPr="00000000" w14:paraId="0000016B">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6C">
      <w:pPr>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w:t>
      </w:r>
    </w:p>
    <w:p w:rsidR="00000000" w:rsidDel="00000000" w:rsidP="00000000" w:rsidRDefault="00000000" w:rsidRPr="00000000" w14:paraId="0000016D">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6E">
      <w:pPr>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Signature: ………………………………………</w:t>
      </w:r>
    </w:p>
    <w:p w:rsidR="00000000" w:rsidDel="00000000" w:rsidP="00000000" w:rsidRDefault="00000000" w:rsidRPr="00000000" w14:paraId="0000016F">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70">
      <w:pPr>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Location: ………………….……………………</w:t>
      </w:r>
    </w:p>
    <w:p w:rsidR="00000000" w:rsidDel="00000000" w:rsidP="00000000" w:rsidRDefault="00000000" w:rsidRPr="00000000" w14:paraId="00000171">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72">
      <w:pPr>
        <w:jc w:val="both"/>
        <w:rPr>
          <w:rFonts w:ascii="Calibri" w:cs="Calibri" w:eastAsia="Calibri" w:hAnsi="Calibri"/>
          <w:sz w:val="22"/>
          <w:szCs w:val="22"/>
          <w:highlight w:val="yellow"/>
          <w:vertAlign w:val="baseline"/>
        </w:rPr>
      </w:pPr>
      <w:r w:rsidDel="00000000" w:rsidR="00000000" w:rsidRPr="00000000">
        <w:rPr>
          <w:rFonts w:ascii="Calibri" w:cs="Calibri" w:eastAsia="Calibri" w:hAnsi="Calibri"/>
          <w:sz w:val="22"/>
          <w:szCs w:val="22"/>
          <w:highlight w:val="yellow"/>
          <w:vertAlign w:val="baseline"/>
          <w:rtl w:val="0"/>
        </w:rPr>
        <w:t xml:space="preserve">Date report due: ……………………..…………</w:t>
      </w:r>
    </w:p>
    <w:p w:rsidR="00000000" w:rsidDel="00000000" w:rsidP="00000000" w:rsidRDefault="00000000" w:rsidRPr="00000000" w14:paraId="00000173">
      <w:pPr>
        <w:jc w:val="both"/>
        <w:rPr>
          <w:rFonts w:ascii="Calibri" w:cs="Calibri" w:eastAsia="Calibri" w:hAnsi="Calibri"/>
          <w:sz w:val="22"/>
          <w:szCs w:val="22"/>
          <w:highlight w:val="yellow"/>
          <w:vertAlign w:val="baseline"/>
        </w:rPr>
      </w:pPr>
      <w:r w:rsidDel="00000000" w:rsidR="00000000" w:rsidRPr="00000000">
        <w:rPr>
          <w:rtl w:val="0"/>
        </w:rPr>
      </w:r>
    </w:p>
    <w:p w:rsidR="00000000" w:rsidDel="00000000" w:rsidP="00000000" w:rsidRDefault="00000000" w:rsidRPr="00000000" w14:paraId="00000174">
      <w:pPr>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highlight w:val="yellow"/>
          <w:vertAlign w:val="baseline"/>
          <w:rtl w:val="0"/>
        </w:rPr>
        <w:t xml:space="preserve">Date report sent: ……………………………….</w:t>
      </w:r>
      <w:r w:rsidDel="00000000" w:rsidR="00000000" w:rsidRPr="00000000">
        <w:rPr>
          <w:rtl w:val="0"/>
        </w:rPr>
      </w:r>
    </w:p>
    <w:sectPr>
      <w:headerReference r:id="rId9" w:type="default"/>
      <w:footerReference r:id="rId10" w:type="default"/>
      <w:pgSz w:h="16840" w:w="11907"/>
      <w:pgMar w:bottom="1276" w:top="1134"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tabs>
        <w:tab w:val="right" w:pos="9072"/>
      </w:tabs>
      <w:spacing w:after="0" w:before="12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July 2019</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e3h5_interreport_en.doc</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relevant terminology (i.e. outputs, outcome, indicators, etc.) is defined in the logical framework matrix template attached to the guidelines for applicants (Annex e3d).</w:t>
      </w:r>
    </w:p>
  </w:footnote>
  <w:footnote w:id="1">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60" w:before="0" w:line="240" w:lineRule="auto"/>
        <w:ind w:left="284" w:right="0" w:hanging="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Including those of people with disabilities. For more information, see ‘Guidance note on disability and development’ at</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https://ec.europa.eu/europeaid/disability-inclusive-development-cooperation-guidance-note-eu-staff_en</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footnote>
  <w:footnote w:id="2">
    <w:p w:rsidR="00000000" w:rsidDel="00000000" w:rsidP="00000000" w:rsidRDefault="00000000" w:rsidRPr="00000000" w14:paraId="00000177">
      <w:pPr>
        <w:tabs>
          <w:tab w:val="left" w:pos="284"/>
        </w:tabs>
        <w:ind w:left="284" w:hanging="284"/>
        <w:rPr>
          <w:sz w:val="20"/>
          <w:szCs w:val="20"/>
          <w:vertAlign w:val="baseline"/>
        </w:rPr>
      </w:pPr>
      <w:r w:rsidDel="00000000" w:rsidR="00000000" w:rsidRPr="00000000">
        <w:rPr>
          <w:rStyle w:val="FootnoteReference"/>
          <w:vertAlign w:val="superscript"/>
        </w:rPr>
        <w:footnoteRef/>
      </w:r>
      <w:r w:rsidDel="00000000" w:rsidR="00000000" w:rsidRPr="00000000">
        <w:rPr>
          <w:sz w:val="20"/>
          <w:szCs w:val="20"/>
          <w:vertAlign w:val="baseline"/>
          <w:rtl w:val="0"/>
        </w:rPr>
        <w:tab/>
        <w:t xml:space="preserve">See Guidance on Gender equality at </w:t>
      </w:r>
      <w:hyperlink r:id="rId2">
        <w:r w:rsidDel="00000000" w:rsidR="00000000" w:rsidRPr="00000000">
          <w:rPr>
            <w:color w:val="0000ff"/>
            <w:sz w:val="20"/>
            <w:szCs w:val="20"/>
            <w:u w:val="single"/>
            <w:vertAlign w:val="baseline"/>
            <w:rtl w:val="0"/>
          </w:rPr>
          <w:t xml:space="preserve">https://ec.europa.eu/europeaid/toolkit-mainstreaming-gender-equality-ec-development-cooperation_en</w:t>
        </w:r>
      </w:hyperlink>
      <w:r w:rsidDel="00000000" w:rsidR="00000000" w:rsidRPr="00000000">
        <w:rPr>
          <w:sz w:val="20"/>
          <w:szCs w:val="20"/>
          <w:vertAlign w:val="baseline"/>
          <w:rtl w:val="0"/>
        </w:rPr>
        <w:t xml:space="preserve"> </w:t>
      </w:r>
    </w:p>
  </w:footnote>
  <w:footnote w:id="3">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tabs>
          <w:tab w:val="left" w:pos="284"/>
        </w:tabs>
        <w:spacing w:after="60" w:before="0" w:line="240" w:lineRule="auto"/>
        <w:ind w:left="284" w:right="0" w:hanging="28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See Guidelines for environmental integration at: </w:t>
      </w:r>
      <w:hyperlink r:id="rId3">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https://ec.europa.eu/europeaid/sectors/economic-growth/environment-and-green-economy/climate-change-and-environment_en</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footnote>
  <w:footnote w:id="4">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This plan will cover the financial period between the interim report and the next report</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A">
    <w:pPr>
      <w:tabs>
        <w:tab w:val="left" w:pos="4395"/>
      </w:tabs>
      <w:spacing w:after="120" w:before="120" w:lineRule="auto"/>
      <w:jc w:val="both"/>
      <w:rPr>
        <w:sz w:val="22"/>
        <w:szCs w:val="22"/>
        <w:vertAlign w:val="baseline"/>
      </w:rPr>
    </w:pPr>
    <w:r w:rsidDel="00000000" w:rsidR="00000000" w:rsidRPr="00000000">
      <w:rPr>
        <w:sz w:val="22"/>
        <w:szCs w:val="22"/>
        <w:vertAlign w:val="baseline"/>
        <w:rtl w:val="0"/>
      </w:rPr>
      <w:t xml:space="preserve"> &lt;</w:t>
    </w:r>
    <w:r w:rsidDel="00000000" w:rsidR="00000000" w:rsidRPr="00000000">
      <w:rPr>
        <w:sz w:val="22"/>
        <w:szCs w:val="22"/>
        <w:highlight w:val="yellow"/>
        <w:u w:val="single"/>
        <w:vertAlign w:val="baseline"/>
        <w:rtl w:val="0"/>
      </w:rPr>
      <w:t xml:space="preserve">Contract number</w:t>
    </w:r>
    <w:r w:rsidDel="00000000" w:rsidR="00000000" w:rsidRPr="00000000">
      <w:rPr>
        <w:sz w:val="22"/>
        <w:szCs w:val="22"/>
        <w:vertAlign w:val="baseline"/>
        <w:rtl w:val="0"/>
      </w:rPr>
      <w:t xml:space="preserve">&gt;   </w:t>
      <w:tab/>
    </w:r>
    <w:r w:rsidDel="00000000" w:rsidR="00000000" w:rsidRPr="00000000">
      <w:rPr>
        <w:sz w:val="22"/>
        <w:szCs w:val="22"/>
        <w:u w:val="single"/>
        <w:vertAlign w:val="baseline"/>
        <w:rtl w:val="0"/>
      </w:rPr>
      <w:t xml:space="preserve">&lt;</w:t>
    </w:r>
    <w:r w:rsidDel="00000000" w:rsidR="00000000" w:rsidRPr="00000000">
      <w:rPr>
        <w:sz w:val="22"/>
        <w:szCs w:val="22"/>
        <w:highlight w:val="yellow"/>
        <w:u w:val="single"/>
        <w:vertAlign w:val="baseline"/>
        <w:rtl w:val="0"/>
      </w:rPr>
      <w:t xml:space="preserve">Start date</w:t>
    </w:r>
    <w:r w:rsidDel="00000000" w:rsidR="00000000" w:rsidRPr="00000000">
      <w:rPr>
        <w:sz w:val="22"/>
        <w:szCs w:val="22"/>
        <w:highlight w:val="yellow"/>
        <w:vertAlign w:val="baseline"/>
        <w:rtl w:val="0"/>
      </w:rPr>
      <w:t xml:space="preserve"> and </w:t>
    </w:r>
    <w:r w:rsidDel="00000000" w:rsidR="00000000" w:rsidRPr="00000000">
      <w:rPr>
        <w:sz w:val="22"/>
        <w:szCs w:val="22"/>
        <w:highlight w:val="yellow"/>
        <w:u w:val="single"/>
        <w:vertAlign w:val="baseline"/>
        <w:rtl w:val="0"/>
      </w:rPr>
      <w:t xml:space="preserve">end date</w:t>
    </w:r>
    <w:r w:rsidDel="00000000" w:rsidR="00000000" w:rsidRPr="00000000">
      <w:rPr>
        <w:sz w:val="22"/>
        <w:szCs w:val="22"/>
        <w:highlight w:val="yellow"/>
        <w:vertAlign w:val="baseline"/>
        <w:rtl w:val="0"/>
      </w:rPr>
      <w:t xml:space="preserve"> of the reporting period</w:t>
    </w:r>
    <w:r w:rsidDel="00000000" w:rsidR="00000000" w:rsidRPr="00000000">
      <w:rPr>
        <w:sz w:val="22"/>
        <w:szCs w:val="22"/>
        <w:vertAlign w:val="baseline"/>
        <w:rtl w:val="0"/>
      </w:rPr>
      <w:t xml:space="preserve">&gt;</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tabs>
        <w:tab w:val="center" w:pos="4535"/>
        <w:tab w:val="right" w:pos="9071"/>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553735312"/>
      <w:numFmt w:val="bullet"/>
      <w:lvlText w:val="●"/>
      <w:lvlJc w:val="left"/>
      <w:pPr>
        <w:ind w:left="28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360" w:hanging="360"/>
      </w:pPr>
      <w:rPr>
        <w:vertAlign w:val="baseline"/>
      </w:rPr>
    </w:lvl>
    <w:lvl w:ilvl="1">
      <w:start w:val="1"/>
      <w:numFmt w:val="decimal"/>
      <w:lvlText w:val="%1.%2."/>
      <w:lvlJc w:val="left"/>
      <w:pPr>
        <w:ind w:left="792" w:hanging="432"/>
      </w:pPr>
      <w:rPr>
        <w:b w:val="1"/>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paragraph" w:styleId="Titre1">
    <w:name w:val="Titre 1"/>
    <w:basedOn w:val="Normal"/>
    <w:next w:val="Normal"/>
    <w:autoRedefine w:val="0"/>
    <w:hidden w:val="0"/>
    <w:qFormat w:val="0"/>
    <w:pPr>
      <w:keepNext w:val="1"/>
      <w:numPr>
        <w:ilvl w:val="12"/>
        <w:numId w:val="0"/>
      </w:numPr>
      <w:pBdr>
        <w:top w:color="auto" w:space="1" w:sz="6" w:val="single"/>
        <w:left w:color="auto" w:space="1" w:sz="6" w:val="single"/>
        <w:bottom w:color="auto" w:space="1" w:sz="6" w:val="single"/>
        <w:right w:color="auto" w:space="1" w:sz="6" w:val="single"/>
      </w:pBdr>
      <w:suppressAutoHyphens w:val="1"/>
      <w:spacing w:line="1" w:lineRule="atLeast"/>
      <w:ind w:left="283" w:leftChars="-1" w:rightChars="0" w:hanging="283" w:firstLineChars="-1"/>
      <w:jc w:val="both"/>
      <w:textDirection w:val="btLr"/>
      <w:textAlignment w:val="top"/>
      <w:outlineLvl w:val="0"/>
    </w:pPr>
    <w:rPr>
      <w:i w:val="1"/>
      <w:iCs w:val="1"/>
      <w:w w:val="100"/>
      <w:position w:val="-1"/>
      <w:sz w:val="22"/>
      <w:effect w:val="none"/>
      <w:vertAlign w:val="baseline"/>
      <w:cs w:val="0"/>
      <w:em w:val="none"/>
      <w:lang w:bidi="ar-SA" w:eastAsia="en-US" w:val="en-GB"/>
    </w:rPr>
  </w:style>
  <w:style w:type="paragraph" w:styleId="Titre2">
    <w:name w:val="Titre 2"/>
    <w:basedOn w:val="Normal"/>
    <w:next w:val="Normal"/>
    <w:autoRedefine w:val="0"/>
    <w:hidden w:val="0"/>
    <w:qFormat w:val="0"/>
    <w:pPr>
      <w:keepNext w:val="1"/>
      <w:numPr>
        <w:ilvl w:val="12"/>
        <w:numId w:val="0"/>
      </w:numPr>
      <w:suppressAutoHyphens w:val="1"/>
      <w:spacing w:line="1" w:lineRule="atLeast"/>
      <w:ind w:left="283" w:leftChars="-1" w:rightChars="0" w:hanging="283" w:firstLineChars="-1"/>
      <w:jc w:val="both"/>
      <w:textDirection w:val="btLr"/>
      <w:textAlignment w:val="top"/>
      <w:outlineLvl w:val="1"/>
    </w:pPr>
    <w:rPr>
      <w:b w:val="1"/>
      <w:bCs w:val="1"/>
      <w:w w:val="100"/>
      <w:position w:val="-1"/>
      <w:sz w:val="22"/>
      <w:effect w:val="none"/>
      <w:vertAlign w:val="baseline"/>
      <w:cs w:val="0"/>
      <w:em w:val="none"/>
      <w:lang w:bidi="ar-SA" w:eastAsia="en-US" w:val="en-GB"/>
    </w:rPr>
  </w:style>
  <w:style w:type="paragraph" w:styleId="Titre3">
    <w:name w:val="Titre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b w:val="1"/>
      <w:bCs w:val="1"/>
      <w:i w:val="1"/>
      <w:iCs w:val="1"/>
      <w:w w:val="100"/>
      <w:position w:val="-1"/>
      <w:sz w:val="24"/>
      <w:effect w:val="none"/>
      <w:vertAlign w:val="baseline"/>
      <w:cs w:val="0"/>
      <w:em w:val="none"/>
      <w:lang w:bidi="ar-SA" w:eastAsia="en-US" w:val="en-GB"/>
    </w:rPr>
  </w:style>
  <w:style w:type="paragraph" w:styleId="Titre4">
    <w:name w:val="Titre 4"/>
    <w:basedOn w:val="Normal"/>
    <w:next w:val="Normal"/>
    <w:autoRedefine w:val="0"/>
    <w:hidden w:val="0"/>
    <w:qFormat w:val="0"/>
    <w:pPr>
      <w:keepNext w:val="1"/>
      <w:numPr>
        <w:ilvl w:val="12"/>
        <w:numId w:val="0"/>
      </w:numPr>
      <w:suppressAutoHyphens w:val="1"/>
      <w:spacing w:line="1" w:lineRule="atLeast"/>
      <w:ind w:left="283" w:leftChars="-1" w:rightChars="0" w:hanging="283" w:firstLineChars="-1"/>
      <w:jc w:val="both"/>
      <w:textDirection w:val="btLr"/>
      <w:textAlignment w:val="top"/>
      <w:outlineLvl w:val="3"/>
    </w:pPr>
    <w:rPr>
      <w:b w:val="1"/>
      <w:bCs w:val="1"/>
      <w:noProof w:val="1"/>
      <w:w w:val="100"/>
      <w:position w:val="-1"/>
      <w:sz w:val="24"/>
      <w:effect w:val="none"/>
      <w:vertAlign w:val="baseline"/>
      <w:cs w:val="0"/>
      <w:em w:val="none"/>
      <w:lang w:bidi="ar-SA" w:eastAsia="und" w:val="und"/>
    </w:rPr>
  </w:style>
  <w:style w:type="character" w:styleId="Policepardéfaut">
    <w:name w:val="Police par défaut"/>
    <w:next w:val="Policepardéfaut"/>
    <w:autoRedefine w:val="0"/>
    <w:hidden w:val="0"/>
    <w:qFormat w:val="0"/>
    <w:rPr>
      <w:w w:val="100"/>
      <w:position w:val="-1"/>
      <w:effect w:val="none"/>
      <w:vertAlign w:val="baseline"/>
      <w:cs w:val="0"/>
      <w:em w:val="none"/>
      <w:lang/>
    </w:rPr>
  </w:style>
  <w:style w:type="table" w:styleId="TableauNormal">
    <w:name w:val="Tableau Normal"/>
    <w:next w:val="Tableau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auNormal"/>
      <w:jc w:val="left"/>
      <w:tblInd w:w="0.0" w:type="dxa"/>
      <w:tblCellMar>
        <w:top w:w="0.0" w:type="dxa"/>
        <w:left w:w="108.0" w:type="dxa"/>
        <w:bottom w:w="0.0" w:type="dxa"/>
        <w:right w:w="108.0" w:type="dxa"/>
      </w:tblCellMar>
    </w:tblPr>
  </w:style>
  <w:style w:type="numbering" w:styleId="Aucuneliste">
    <w:name w:val="Aucune liste"/>
    <w:next w:val="Aucuneliste"/>
    <w:autoRedefine w:val="0"/>
    <w:hidden w:val="0"/>
    <w:qFormat w:val="0"/>
    <w:pPr>
      <w:suppressAutoHyphens w:val="1"/>
      <w:spacing w:line="1" w:lineRule="atLeast"/>
      <w:ind w:leftChars="-1" w:rightChars="0" w:firstLineChars="-1"/>
      <w:textDirection w:val="btLr"/>
      <w:textAlignment w:val="top"/>
      <w:outlineLvl w:val="0"/>
    </w:pPr>
  </w:style>
  <w:style w:type="character" w:styleId="Numérodepage">
    <w:name w:val="Numéro de page"/>
    <w:basedOn w:val="Policepardéfaut"/>
    <w:next w:val="Numérodepage"/>
    <w:autoRedefine w:val="0"/>
    <w:hidden w:val="0"/>
    <w:qFormat w:val="0"/>
    <w:rPr>
      <w:w w:val="100"/>
      <w:position w:val="-1"/>
      <w:effect w:val="none"/>
      <w:vertAlign w:val="baseline"/>
      <w:cs w:val="0"/>
      <w:em w:val="none"/>
      <w:lang/>
    </w:rPr>
  </w:style>
  <w:style w:type="paragraph" w:styleId="Pieddepage">
    <w:name w:val="Pied de page"/>
    <w:basedOn w:val="Normal"/>
    <w:next w:val="Pieddepage"/>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w w:val="100"/>
      <w:position w:val="-1"/>
      <w:sz w:val="20"/>
      <w:effect w:val="none"/>
      <w:vertAlign w:val="baseline"/>
      <w:cs w:val="0"/>
      <w:em w:val="none"/>
      <w:lang w:bidi="ar-SA" w:eastAsia="en-US" w:val="en-GB"/>
    </w:rPr>
  </w:style>
  <w:style w:type="paragraph" w:styleId="En-tête">
    <w:name w:val="En-tête"/>
    <w:basedOn w:val="Normal"/>
    <w:next w:val="En-tête"/>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paragraph" w:styleId="Retraitcorpsdetexte">
    <w:name w:val="Retrait corps de texte"/>
    <w:basedOn w:val="Normal"/>
    <w:next w:val="Retraitcorpsdetexte"/>
    <w:autoRedefine w:val="0"/>
    <w:hidden w:val="0"/>
    <w:qFormat w:val="0"/>
    <w:pPr>
      <w:numPr>
        <w:ilvl w:val="12"/>
        <w:numId w:val="0"/>
      </w:numPr>
      <w:pBdr>
        <w:top w:color="auto" w:space="1" w:sz="6" w:val="single"/>
        <w:left w:color="auto" w:space="1" w:sz="6" w:val="single"/>
        <w:bottom w:color="auto" w:space="1" w:sz="6" w:val="single"/>
        <w:right w:color="auto" w:space="1" w:sz="6" w:val="single"/>
      </w:pBdr>
      <w:suppressAutoHyphens w:val="1"/>
      <w:spacing w:line="1" w:lineRule="atLeast"/>
      <w:ind w:left="283" w:leftChars="-1" w:rightChars="0" w:hanging="283" w:firstLineChars="-1"/>
      <w:jc w:val="both"/>
      <w:textDirection w:val="btLr"/>
      <w:textAlignment w:val="top"/>
      <w:outlineLvl w:val="0"/>
    </w:pPr>
    <w:rPr>
      <w:i w:val="1"/>
      <w:iCs w:val="1"/>
      <w:w w:val="100"/>
      <w:position w:val="-1"/>
      <w:sz w:val="22"/>
      <w:effect w:val="none"/>
      <w:vertAlign w:val="baseline"/>
      <w:cs w:val="0"/>
      <w:em w:val="none"/>
      <w:lang w:bidi="ar-SA" w:eastAsia="en-US" w:val="en-GB"/>
    </w:rPr>
  </w:style>
  <w:style w:type="paragraph" w:styleId="Corpsdetexte">
    <w:name w:val="Corps de texte"/>
    <w:basedOn w:val="Normal"/>
    <w:next w:val="Corpsdetexte"/>
    <w:autoRedefine w:val="0"/>
    <w:hidden w:val="0"/>
    <w:qFormat w:val="0"/>
    <w:pPr>
      <w:suppressAutoHyphens w:val="1"/>
      <w:spacing w:line="1" w:lineRule="atLeast"/>
      <w:ind w:leftChars="-1" w:rightChars="0" w:firstLineChars="-1"/>
      <w:textDirection w:val="btLr"/>
      <w:textAlignment w:val="top"/>
      <w:outlineLvl w:val="0"/>
    </w:pPr>
    <w:rPr>
      <w:i w:val="1"/>
      <w:iCs w:val="1"/>
      <w:w w:val="100"/>
      <w:position w:val="-1"/>
      <w:sz w:val="24"/>
      <w:effect w:val="none"/>
      <w:vertAlign w:val="baseline"/>
      <w:cs w:val="0"/>
      <w:em w:val="none"/>
      <w:lang w:bidi="ar-SA" w:eastAsia="en-US" w:val="en-GB"/>
    </w:rPr>
  </w:style>
  <w:style w:type="paragraph" w:styleId="Corpsdetexte2">
    <w:name w:val="Corps de texte 2"/>
    <w:basedOn w:val="Normal"/>
    <w:next w:val="Corpsdetexte2"/>
    <w:autoRedefine w:val="0"/>
    <w:hidden w:val="0"/>
    <w:qFormat w:val="0"/>
    <w:pPr>
      <w:pBdr>
        <w:top w:color="auto" w:space="1" w:sz="4" w:val="single"/>
        <w:left w:color="auto" w:space="4" w:sz="4" w:val="single"/>
        <w:bottom w:color="auto" w:space="1" w:sz="4" w:val="single"/>
        <w:right w:color="auto" w:space="4" w:sz="4" w:val="single"/>
      </w:pBdr>
      <w:suppressAutoHyphens w:val="1"/>
      <w:spacing w:line="1" w:lineRule="atLeast"/>
      <w:ind w:leftChars="-1" w:rightChars="0" w:firstLineChars="-1"/>
      <w:textDirection w:val="btLr"/>
      <w:textAlignment w:val="top"/>
      <w:outlineLvl w:val="0"/>
    </w:pPr>
    <w:rPr>
      <w:i w:val="1"/>
      <w:iCs w:val="1"/>
      <w:w w:val="100"/>
      <w:position w:val="-1"/>
      <w:sz w:val="24"/>
      <w:effect w:val="none"/>
      <w:vertAlign w:val="baseline"/>
      <w:cs w:val="0"/>
      <w:em w:val="none"/>
      <w:lang w:bidi="ar-SA" w:eastAsia="en-US" w:val="en-GB"/>
    </w:rPr>
  </w:style>
  <w:style w:type="paragraph" w:styleId="Retraitcorpsdetexte2">
    <w:name w:val="Retrait corps de texte 2"/>
    <w:basedOn w:val="Normal"/>
    <w:next w:val="Retraitcorpsdetexte2"/>
    <w:autoRedefine w:val="0"/>
    <w:hidden w:val="0"/>
    <w:qFormat w:val="0"/>
    <w:pPr>
      <w:numPr>
        <w:ilvl w:val="12"/>
        <w:numId w:val="0"/>
      </w:numPr>
      <w:pBdr>
        <w:top w:color="auto" w:space="1" w:sz="4" w:val="single"/>
        <w:left w:color="auto" w:space="4" w:sz="4" w:val="single"/>
        <w:bottom w:color="auto" w:space="1" w:sz="4" w:val="single"/>
        <w:right w:color="auto" w:space="4" w:sz="4" w:val="single"/>
      </w:pBdr>
      <w:suppressAutoHyphens w:val="1"/>
      <w:spacing w:line="1" w:lineRule="atLeast"/>
      <w:ind w:left="283" w:leftChars="-1" w:rightChars="0" w:hanging="283" w:firstLineChars="-1"/>
      <w:jc w:val="both"/>
      <w:textDirection w:val="btLr"/>
      <w:textAlignment w:val="top"/>
      <w:outlineLvl w:val="0"/>
    </w:pPr>
    <w:rPr>
      <w:i w:val="1"/>
      <w:iCs w:val="1"/>
      <w:noProof w:val="1"/>
      <w:w w:val="100"/>
      <w:position w:val="-1"/>
      <w:sz w:val="24"/>
      <w:effect w:val="none"/>
      <w:vertAlign w:val="baseline"/>
      <w:cs w:val="0"/>
      <w:em w:val="none"/>
      <w:lang w:bidi="ar-SA" w:eastAsia="und" w:val="und"/>
    </w:rPr>
  </w:style>
  <w:style w:type="paragraph" w:styleId="Corpsdetexte3">
    <w:name w:val="Corps de texte 3"/>
    <w:basedOn w:val="Normal"/>
    <w:next w:val="Corpsdetexte3"/>
    <w:autoRedefine w:val="0"/>
    <w:hidden w:val="0"/>
    <w:qFormat w:val="0"/>
    <w:pPr>
      <w:pBdr>
        <w:top w:color="auto" w:space="1" w:sz="6" w:val="single"/>
        <w:left w:color="auto" w:space="1" w:sz="6" w:val="single"/>
        <w:bottom w:color="auto" w:space="1" w:sz="6" w:val="single"/>
        <w:right w:color="auto" w:space="1" w:sz="6" w:val="single"/>
      </w:pBdr>
      <w:suppressAutoHyphens w:val="1"/>
      <w:spacing w:line="1" w:lineRule="atLeast"/>
      <w:ind w:leftChars="-1" w:rightChars="0" w:firstLineChars="-1"/>
      <w:jc w:val="both"/>
      <w:textDirection w:val="btLr"/>
      <w:textAlignment w:val="top"/>
      <w:outlineLvl w:val="0"/>
    </w:pPr>
    <w:rPr>
      <w:i w:val="1"/>
      <w:iCs w:val="1"/>
      <w:w w:val="100"/>
      <w:position w:val="-1"/>
      <w:sz w:val="22"/>
      <w:effect w:val="none"/>
      <w:vertAlign w:val="baseline"/>
      <w:cs w:val="0"/>
      <w:em w:val="none"/>
      <w:lang w:bidi="ar-SA" w:eastAsia="en-US" w:val="en-GB"/>
    </w:rPr>
  </w:style>
  <w:style w:type="paragraph" w:styleId="Notedebasdepage">
    <w:name w:val="Note de bas de page"/>
    <w:basedOn w:val="Normal"/>
    <w:next w:val="Notedebasdepage"/>
    <w:autoRedefine w:val="0"/>
    <w:hidden w:val="0"/>
    <w:qFormat w:val="0"/>
    <w:pPr>
      <w:suppressAutoHyphens w:val="1"/>
      <w:spacing w:after="60" w:line="1" w:lineRule="atLeast"/>
      <w:ind w:leftChars="-1" w:rightChars="0" w:firstLineChars="-1"/>
      <w:textDirection w:val="btLr"/>
      <w:textAlignment w:val="top"/>
      <w:outlineLvl w:val="0"/>
    </w:pPr>
    <w:rPr>
      <w:w w:val="100"/>
      <w:position w:val="-1"/>
      <w:sz w:val="20"/>
      <w:effect w:val="none"/>
      <w:vertAlign w:val="baseline"/>
      <w:cs w:val="0"/>
      <w:em w:val="none"/>
      <w:lang w:bidi="ar-SA" w:eastAsia="en-US" w:val="en-GB"/>
    </w:rPr>
  </w:style>
  <w:style w:type="character" w:styleId="Appelnotedebasdep.">
    <w:name w:val="Appel note de bas de p."/>
    <w:next w:val="Appelnotedebasdep."/>
    <w:autoRedefine w:val="0"/>
    <w:hidden w:val="0"/>
    <w:qFormat w:val="0"/>
    <w:rPr>
      <w:w w:val="100"/>
      <w:position w:val="-1"/>
      <w:effect w:val="none"/>
      <w:vertAlign w:val="superscript"/>
      <w:cs w:val="0"/>
      <w:em w:val="none"/>
      <w:lang/>
    </w:rPr>
  </w:style>
  <w:style w:type="paragraph" w:styleId="Retraitcorpsdetexte3">
    <w:name w:val="Retrait corps de texte 3"/>
    <w:basedOn w:val="Normal"/>
    <w:next w:val="Retraitcorpsdetexte3"/>
    <w:autoRedefine w:val="0"/>
    <w:hidden w:val="0"/>
    <w:qFormat w:val="0"/>
    <w:pPr>
      <w:numPr>
        <w:ilvl w:val="12"/>
        <w:numId w:val="0"/>
      </w:numPr>
      <w:pBdr>
        <w:top w:color="auto" w:space="1" w:sz="4" w:val="double"/>
        <w:left w:color="auto" w:space="4" w:sz="4" w:val="double"/>
        <w:bottom w:color="auto" w:space="1" w:sz="4" w:val="double"/>
        <w:right w:color="auto" w:space="4" w:sz="4" w:val="double"/>
      </w:pBdr>
      <w:tabs>
        <w:tab w:val="left" w:leader="none" w:pos="284"/>
      </w:tabs>
      <w:suppressAutoHyphens w:val="1"/>
      <w:spacing w:before="120" w:line="1" w:lineRule="atLeast"/>
      <w:ind w:left="284" w:leftChars="-1" w:rightChars="0" w:hanging="284" w:firstLineChars="-1"/>
      <w:jc w:val="both"/>
      <w:textDirection w:val="btLr"/>
      <w:textAlignment w:val="top"/>
      <w:outlineLvl w:val="0"/>
    </w:pPr>
    <w:rPr>
      <w:i w:val="1"/>
      <w:iCs w:val="1"/>
      <w:color w:val="0000ff"/>
      <w:w w:val="100"/>
      <w:position w:val="-1"/>
      <w:sz w:val="22"/>
      <w:effect w:val="none"/>
      <w:vertAlign w:val="baseline"/>
      <w:cs w:val="0"/>
      <w:em w:val="none"/>
      <w:lang w:bidi="ar-SA" w:eastAsia="en-US" w:val="en-GB"/>
    </w:rPr>
  </w:style>
  <w:style w:type="paragraph" w:styleId="Explorateurdedocuments">
    <w:name w:val="Explorateur de documents"/>
    <w:basedOn w:val="Normal"/>
    <w:next w:val="Explorateurdedocuments"/>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hAnsi="Tahoma"/>
      <w:w w:val="100"/>
      <w:position w:val="-1"/>
      <w:sz w:val="20"/>
      <w:effect w:val="none"/>
      <w:vertAlign w:val="baseline"/>
      <w:cs w:val="0"/>
      <w:em w:val="none"/>
      <w:lang w:bidi="ar-SA" w:eastAsia="en-US" w:val="en-GB"/>
    </w:rPr>
  </w:style>
  <w:style w:type="paragraph" w:styleId="Textedebulles">
    <w:name w:val="Texte de bulles"/>
    <w:basedOn w:val="Normal"/>
    <w:next w:val="Textedebulles"/>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Marquedecommentaire">
    <w:name w:val="Marque de commentaire"/>
    <w:next w:val="Marquedecommentaire"/>
    <w:autoRedefine w:val="0"/>
    <w:hidden w:val="0"/>
    <w:qFormat w:val="0"/>
    <w:rPr>
      <w:w w:val="100"/>
      <w:position w:val="-1"/>
      <w:sz w:val="16"/>
      <w:szCs w:val="16"/>
      <w:effect w:val="none"/>
      <w:vertAlign w:val="baseline"/>
      <w:cs w:val="0"/>
      <w:em w:val="none"/>
      <w:lang/>
    </w:rPr>
  </w:style>
  <w:style w:type="paragraph" w:styleId="Commentaire">
    <w:name w:val="Commentaire"/>
    <w:basedOn w:val="Normal"/>
    <w:next w:val="Commentaire"/>
    <w:autoRedefine w:val="0"/>
    <w:hidden w:val="0"/>
    <w:qFormat w:val="0"/>
    <w:pPr>
      <w:suppressAutoHyphens w:val="1"/>
      <w:spacing w:line="1" w:lineRule="atLeast"/>
      <w:ind w:leftChars="-1" w:rightChars="0" w:firstLineChars="-1"/>
      <w:textDirection w:val="btLr"/>
      <w:textAlignment w:val="top"/>
      <w:outlineLvl w:val="0"/>
    </w:pPr>
    <w:rPr>
      <w:w w:val="100"/>
      <w:position w:val="-1"/>
      <w:sz w:val="20"/>
      <w:effect w:val="none"/>
      <w:vertAlign w:val="baseline"/>
      <w:cs w:val="0"/>
      <w:em w:val="none"/>
      <w:lang w:bidi="ar-SA" w:eastAsia="en-US" w:val="en-GB"/>
    </w:rPr>
  </w:style>
  <w:style w:type="paragraph" w:styleId="Objetducommentaire">
    <w:name w:val="Objet du commentaire"/>
    <w:basedOn w:val="Commentaire"/>
    <w:next w:val="Commentaire"/>
    <w:autoRedefine w:val="0"/>
    <w:hidden w:val="0"/>
    <w:qFormat w:val="0"/>
    <w:pPr>
      <w:suppressAutoHyphens w:val="1"/>
      <w:spacing w:line="1" w:lineRule="atLeast"/>
      <w:ind w:leftChars="-1" w:rightChars="0" w:firstLineChars="-1"/>
      <w:textDirection w:val="btLr"/>
      <w:textAlignment w:val="top"/>
      <w:outlineLvl w:val="0"/>
    </w:pPr>
    <w:rPr>
      <w:b w:val="1"/>
      <w:bCs w:val="1"/>
      <w:w w:val="100"/>
      <w:position w:val="-1"/>
      <w:sz w:val="20"/>
      <w:effect w:val="none"/>
      <w:vertAlign w:val="baseline"/>
      <w:cs w:val="0"/>
      <w:em w:val="none"/>
      <w:lang w:bidi="ar-SA" w:eastAsia="en-US" w:val="en-GB"/>
    </w:rPr>
  </w:style>
  <w:style w:type="paragraph" w:styleId="Révision">
    <w:name w:val="Révision"/>
    <w:next w:val="Révision"/>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en-GB" w:val="en-GB"/>
    </w:rPr>
  </w:style>
  <w:style w:type="character" w:styleId="CommentaireCar">
    <w:name w:val="Commentaire Car"/>
    <w:next w:val="CommentaireCar"/>
    <w:autoRedefine w:val="0"/>
    <w:hidden w:val="0"/>
    <w:qFormat w:val="0"/>
    <w:rPr>
      <w:w w:val="100"/>
      <w:position w:val="-1"/>
      <w:effect w:val="none"/>
      <w:vertAlign w:val="baseline"/>
      <w:cs w:val="0"/>
      <w:em w:val="none"/>
      <w:lang w:eastAsia="en-US"/>
    </w:rPr>
  </w:style>
  <w:style w:type="paragraph" w:styleId="Paragraphedeliste">
    <w:name w:val="Paragraphe de liste"/>
    <w:basedOn w:val="Normal"/>
    <w:next w:val="Paragraphedeliste"/>
    <w:autoRedefine w:val="0"/>
    <w:hidden w:val="0"/>
    <w:qFormat w:val="0"/>
    <w:pPr>
      <w:suppressAutoHyphens w:val="1"/>
      <w:spacing w:after="80" w:line="1" w:lineRule="atLeast"/>
      <w:ind w:left="720" w:leftChars="-1" w:rightChars="0" w:firstLineChars="-1"/>
      <w:contextualSpacing w:val="1"/>
      <w:jc w:val="both"/>
      <w:textDirection w:val="btLr"/>
      <w:textAlignment w:val="top"/>
      <w:outlineLvl w:val="0"/>
    </w:pPr>
    <w:rPr>
      <w:rFonts w:ascii="Calibri" w:eastAsia="Calibri" w:hAnsi="Calibri"/>
      <w:w w:val="100"/>
      <w:position w:val="-1"/>
      <w:sz w:val="22"/>
      <w:szCs w:val="22"/>
      <w:effect w:val="none"/>
      <w:vertAlign w:val="baseline"/>
      <w:cs w:val="0"/>
      <w:em w:val="none"/>
      <w:lang w:bidi="ar-SA" w:eastAsia="en-US" w:val="en-IE"/>
    </w:rPr>
  </w:style>
  <w:style w:type="character" w:styleId="Lienhypertexte">
    <w:name w:val="Lien hypertexte"/>
    <w:next w:val="Lienhypertexte"/>
    <w:autoRedefine w:val="0"/>
    <w:hidden w:val="0"/>
    <w:qFormat w:val="0"/>
    <w:rPr>
      <w:color w:val="0000ff"/>
      <w:w w:val="100"/>
      <w:position w:val="-1"/>
      <w:u w:val="single"/>
      <w:effect w:val="none"/>
      <w:vertAlign w:val="baseline"/>
      <w:cs w:val="0"/>
      <w:em w:val="none"/>
      <w:lang/>
    </w:rPr>
  </w:style>
  <w:style w:type="table" w:styleId="Grilledutableau">
    <w:name w:val="Grille du tableau"/>
    <w:basedOn w:val="TableauNormal"/>
    <w:next w:val="Grilledutableau"/>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Times New Roman" w:hAnsi="Calibri"/>
      <w:w w:val="100"/>
      <w:position w:val="-1"/>
      <w:sz w:val="22"/>
      <w:szCs w:val="22"/>
      <w:effect w:val="none"/>
      <w:vertAlign w:val="baseline"/>
      <w:cs w:val="0"/>
      <w:em w:val="none"/>
      <w:lang w:eastAsia="en-US" w:val="en-US"/>
    </w:rPr>
    <w:tblPr>
      <w:tblStyle w:val="Grilledutableau"/>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otedebasdepageCar">
    <w:name w:val="Note de bas de page Car"/>
    <w:next w:val="NotedebasdepageCar"/>
    <w:autoRedefine w:val="0"/>
    <w:hidden w:val="0"/>
    <w:qFormat w:val="0"/>
    <w:rPr>
      <w:w w:val="100"/>
      <w:position w:val="-1"/>
      <w:effect w:val="none"/>
      <w:vertAlign w:val="baseline"/>
      <w:cs w:val="0"/>
      <w:em w:val="none"/>
      <w:lang w:eastAsia="en-US" w:val="en-GB"/>
    </w:rPr>
  </w:style>
  <w:style w:type="character" w:styleId="A11">
    <w:name w:val="A11"/>
    <w:next w:val="A11"/>
    <w:autoRedefine w:val="0"/>
    <w:hidden w:val="0"/>
    <w:qFormat w:val="0"/>
    <w:rPr>
      <w:color w:val="000000"/>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disability-inclusive-development-cooperation-guidance-note-eu-staff_en" TargetMode="External"/><Relationship Id="rId2" Type="http://schemas.openxmlformats.org/officeDocument/2006/relationships/hyperlink" Target="https://ec.europa.eu/europeaid/toolkit-mainstreaming-gender-equality-ec-development-cooperation_en" TargetMode="External"/><Relationship Id="rId3" Type="http://schemas.openxmlformats.org/officeDocument/2006/relationships/hyperlink" Target="https://ec.europa.eu/europeaid/sectors/economic-growth/environment-and-green-economy/climate-change-and-environment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n5p3ZuweUG8gLQuBYBg9V2XQmw==">AMUW2mUPspdFhNrARlQRq0hClSiJ00rJIa6ZmhuWaOdq8Ka5iC61eVFzYj/8usCY7PkmRg5lHAzhT+/cUOeEVQea3cOfg9fBnUqXgVXJTuOBpk4o9p+B4Fk=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2020-04-22T17:23:00Z</dcterms:created>
  <dc:creator>Anna Shotton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Checked by">
    <vt:lpstr>cajalja</vt:lpstr>
  </property>
</Properties>
</file>